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im. Jerzego Habera 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Polskiej Akademii Nauk</w:t>
      </w:r>
    </w:p>
    <w:p w:rsidR="00874D75" w:rsidRDefault="00EC4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30-239 Kraków, ul. Niezapo</w:t>
      </w:r>
      <w:r w:rsidR="00EA4BAE">
        <w:rPr>
          <w:rFonts w:asciiTheme="minorHAnsi" w:hAnsiTheme="minorHAnsi" w:cstheme="minorHAnsi"/>
          <w:sz w:val="22"/>
          <w:szCs w:val="22"/>
        </w:rPr>
        <w:t xml:space="preserve">minajek 8 </w:t>
      </w:r>
      <w:r w:rsidR="00EA4BAE">
        <w:rPr>
          <w:rFonts w:asciiTheme="minorHAnsi" w:hAnsiTheme="minorHAnsi" w:cstheme="minorHAnsi"/>
          <w:sz w:val="22"/>
          <w:szCs w:val="22"/>
        </w:rPr>
        <w:br/>
        <w:t>telefon: (0-12) 639 5</w:t>
      </w:r>
      <w:r>
        <w:rPr>
          <w:rFonts w:asciiTheme="minorHAnsi" w:hAnsiTheme="minorHAnsi" w:cstheme="minorHAnsi"/>
          <w:sz w:val="22"/>
          <w:szCs w:val="22"/>
        </w:rPr>
        <w:t>1</w:t>
      </w:r>
      <w:r w:rsidR="00EA4B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01, </w:t>
      </w:r>
      <w:r w:rsidR="00EA4BAE">
        <w:rPr>
          <w:rFonts w:asciiTheme="minorHAnsi" w:hAnsiTheme="minorHAnsi" w:cstheme="minorHAnsi"/>
          <w:sz w:val="22"/>
          <w:szCs w:val="22"/>
        </w:rPr>
        <w:t>e-mail: sekretariat@ikifp.edu.pl</w:t>
      </w:r>
    </w:p>
    <w:p w:rsidR="00755920" w:rsidRDefault="001D5876" w:rsidP="007559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Sprawa: KAT-271-8</w:t>
      </w:r>
      <w:r w:rsidR="00EA4BAE">
        <w:rPr>
          <w:rFonts w:asciiTheme="minorHAnsi" w:hAnsiTheme="minorHAnsi" w:cstheme="minorHAnsi"/>
          <w:sz w:val="22"/>
          <w:szCs w:val="22"/>
        </w:rPr>
        <w:t>/2021</w:t>
      </w:r>
      <w:r w:rsidR="006F553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2D4BF9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6F553E">
        <w:rPr>
          <w:rFonts w:asciiTheme="minorHAnsi" w:hAnsiTheme="minorHAnsi" w:cstheme="minorHAnsi"/>
          <w:sz w:val="22"/>
          <w:szCs w:val="22"/>
        </w:rPr>
        <w:t xml:space="preserve">Kraków, </w:t>
      </w:r>
      <w:r w:rsidR="003B5892">
        <w:rPr>
          <w:rFonts w:asciiTheme="minorHAnsi" w:hAnsiTheme="minorHAnsi" w:cstheme="minorHAnsi"/>
          <w:sz w:val="22"/>
          <w:szCs w:val="22"/>
        </w:rPr>
        <w:t>1 lipca</w:t>
      </w:r>
      <w:bookmarkStart w:id="0" w:name="_GoBack"/>
      <w:bookmarkEnd w:id="0"/>
      <w:r w:rsidR="006F553E">
        <w:rPr>
          <w:rFonts w:asciiTheme="minorHAnsi" w:hAnsiTheme="minorHAnsi" w:cstheme="minorHAnsi"/>
          <w:sz w:val="22"/>
          <w:szCs w:val="22"/>
        </w:rPr>
        <w:t xml:space="preserve"> 202</w:t>
      </w:r>
      <w:r w:rsidR="00EA4BAE">
        <w:rPr>
          <w:rFonts w:asciiTheme="minorHAnsi" w:hAnsiTheme="minorHAnsi" w:cstheme="minorHAnsi"/>
          <w:sz w:val="22"/>
          <w:szCs w:val="22"/>
        </w:rPr>
        <w:t>1</w:t>
      </w:r>
      <w:r w:rsidR="006F553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9726E" w:rsidRDefault="00E61FCA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</w:t>
      </w:r>
      <w:r w:rsidR="00FF5D3D">
        <w:rPr>
          <w:b/>
          <w:bCs/>
          <w:sz w:val="23"/>
          <w:szCs w:val="23"/>
        </w:rPr>
        <w:t>E</w:t>
      </w:r>
      <w:r w:rsidR="0099726E">
        <w:rPr>
          <w:b/>
          <w:bCs/>
          <w:sz w:val="23"/>
          <w:szCs w:val="23"/>
        </w:rPr>
        <w:t xml:space="preserve"> O </w:t>
      </w:r>
      <w:r w:rsidR="0041071D">
        <w:rPr>
          <w:b/>
          <w:bCs/>
          <w:sz w:val="23"/>
          <w:szCs w:val="23"/>
        </w:rPr>
        <w:t>WYNIKU POSTĘPOWANIA</w:t>
      </w:r>
    </w:p>
    <w:p w:rsidR="00313D0C" w:rsidRDefault="00313D0C" w:rsidP="00313D0C">
      <w:pPr>
        <w:pStyle w:val="Default"/>
        <w:jc w:val="center"/>
        <w:rPr>
          <w:b/>
          <w:bCs/>
          <w:sz w:val="23"/>
          <w:szCs w:val="23"/>
        </w:rPr>
      </w:pPr>
    </w:p>
    <w:p w:rsidR="002D4BF9" w:rsidRPr="00C653D3" w:rsidRDefault="0041071D" w:rsidP="002D4BF9">
      <w:pPr>
        <w:pStyle w:val="Tekstpodstawowywcity2"/>
        <w:spacing w:after="8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551945">
        <w:rPr>
          <w:rFonts w:ascii="Calibri" w:hAnsi="Calibri"/>
          <w:sz w:val="22"/>
          <w:szCs w:val="22"/>
          <w:lang w:eastAsia="pl-PL"/>
        </w:rPr>
        <w:t>W związku z zakończeniem postępowania i dokonaniem wyboru najkorzystniejszej oferty</w:t>
      </w:r>
      <w:r w:rsidR="001D5876">
        <w:rPr>
          <w:rFonts w:ascii="Calibri" w:hAnsi="Calibri"/>
          <w:sz w:val="22"/>
          <w:szCs w:val="22"/>
          <w:lang w:eastAsia="pl-PL"/>
        </w:rPr>
        <w:t>/unieważnieniem</w:t>
      </w:r>
      <w:r w:rsidRPr="00551945">
        <w:rPr>
          <w:rFonts w:ascii="Calibri" w:hAnsi="Calibri"/>
          <w:sz w:val="22"/>
          <w:szCs w:val="22"/>
          <w:lang w:eastAsia="pl-PL"/>
        </w:rPr>
        <w:t xml:space="preserve"> w procedurze prowadzonej na podstawie ustawy z dnia </w:t>
      </w:r>
      <w:r w:rsidR="00EA4BAE">
        <w:rPr>
          <w:rFonts w:ascii="Calibri" w:hAnsi="Calibri"/>
          <w:sz w:val="22"/>
          <w:szCs w:val="22"/>
          <w:lang w:eastAsia="pl-PL"/>
        </w:rPr>
        <w:t>11 września 2019 r.</w:t>
      </w:r>
      <w:r w:rsidRPr="00551945">
        <w:rPr>
          <w:rFonts w:ascii="Calibri" w:hAnsi="Calibri"/>
          <w:sz w:val="22"/>
          <w:szCs w:val="22"/>
          <w:lang w:eastAsia="pl-PL"/>
        </w:rPr>
        <w:t xml:space="preserve"> Prawo zamówień publicznych (</w:t>
      </w:r>
      <w:r w:rsidRPr="00551945">
        <w:rPr>
          <w:rFonts w:ascii="Calibri" w:hAnsi="Calibri" w:cs="Calibri"/>
          <w:sz w:val="22"/>
          <w:szCs w:val="22"/>
          <w:lang w:eastAsia="pl-PL"/>
        </w:rPr>
        <w:t>Dz. U. z 201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551945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EA4BAE">
        <w:rPr>
          <w:rFonts w:ascii="Calibri" w:hAnsi="Calibri" w:cs="Calibri"/>
          <w:sz w:val="22"/>
          <w:szCs w:val="22"/>
          <w:lang w:eastAsia="pl-PL"/>
        </w:rPr>
        <w:t>2019</w:t>
      </w:r>
      <w:r w:rsidR="0057456E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Pr="00551945">
        <w:rPr>
          <w:rFonts w:ascii="Calibri" w:hAnsi="Calibri"/>
          <w:sz w:val="22"/>
          <w:szCs w:val="22"/>
          <w:lang w:eastAsia="pl-PL"/>
        </w:rPr>
        <w:t>)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="002D4BF9" w:rsidRPr="00C653D3">
        <w:rPr>
          <w:rFonts w:ascii="Calibri" w:hAnsi="Calibri"/>
          <w:sz w:val="22"/>
          <w:szCs w:val="22"/>
        </w:rPr>
        <w:t xml:space="preserve">w trybie </w:t>
      </w:r>
      <w:r w:rsidR="00EA4BAE">
        <w:rPr>
          <w:rFonts w:ascii="Calibri" w:hAnsi="Calibri"/>
          <w:sz w:val="22"/>
          <w:szCs w:val="22"/>
        </w:rPr>
        <w:t>podstawowym bez możliwości negocjacji</w:t>
      </w:r>
      <w:r w:rsidR="002D4BF9" w:rsidRPr="00C653D3">
        <w:rPr>
          <w:rFonts w:ascii="Calibri" w:hAnsi="Calibri"/>
          <w:sz w:val="22"/>
          <w:szCs w:val="22"/>
        </w:rPr>
        <w:t xml:space="preserve"> na:</w:t>
      </w:r>
    </w:p>
    <w:p w:rsidR="002D4BF9" w:rsidRPr="008F2BCD" w:rsidRDefault="00662D3A" w:rsidP="002D4BF9">
      <w:pPr>
        <w:spacing w:after="8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2D3A">
        <w:rPr>
          <w:rFonts w:ascii="Calibri" w:hAnsi="Calibri" w:cs="Calibri"/>
          <w:b/>
          <w:bCs/>
          <w:sz w:val="22"/>
          <w:szCs w:val="22"/>
        </w:rPr>
        <w:t xml:space="preserve">dostawę sprzętu komputerowego dla </w:t>
      </w:r>
      <w:proofErr w:type="spellStart"/>
      <w:r w:rsidRPr="00662D3A">
        <w:rPr>
          <w:rFonts w:ascii="Calibri" w:hAnsi="Calibri" w:cs="Calibri"/>
          <w:b/>
          <w:bCs/>
          <w:sz w:val="22"/>
          <w:szCs w:val="22"/>
        </w:rPr>
        <w:t>I</w:t>
      </w:r>
      <w:r w:rsidR="001D5876">
        <w:rPr>
          <w:rFonts w:ascii="Calibri" w:hAnsi="Calibri" w:cs="Calibri"/>
          <w:b/>
          <w:bCs/>
          <w:sz w:val="22"/>
          <w:szCs w:val="22"/>
        </w:rPr>
        <w:t>KiFP</w:t>
      </w:r>
      <w:proofErr w:type="spellEnd"/>
      <w:r w:rsidR="001D5876">
        <w:rPr>
          <w:rFonts w:ascii="Calibri" w:hAnsi="Calibri" w:cs="Calibri"/>
          <w:b/>
          <w:bCs/>
          <w:sz w:val="22"/>
          <w:szCs w:val="22"/>
        </w:rPr>
        <w:t xml:space="preserve"> PAN, znak sprawy: KAT-271-8</w:t>
      </w:r>
      <w:r w:rsidRPr="00662D3A">
        <w:rPr>
          <w:rFonts w:ascii="Calibri" w:hAnsi="Calibri" w:cs="Calibri"/>
          <w:b/>
          <w:bCs/>
          <w:sz w:val="22"/>
          <w:szCs w:val="22"/>
        </w:rPr>
        <w:t>/21,</w:t>
      </w:r>
    </w:p>
    <w:p w:rsidR="0041071D" w:rsidRPr="00551945" w:rsidRDefault="0041071D" w:rsidP="0041071D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551945">
        <w:rPr>
          <w:rFonts w:ascii="Calibri" w:hAnsi="Calibri"/>
          <w:sz w:val="22"/>
          <w:szCs w:val="22"/>
          <w:lang w:eastAsia="pl-PL"/>
        </w:rPr>
        <w:t>informujem</w:t>
      </w:r>
      <w:r>
        <w:rPr>
          <w:rFonts w:ascii="Calibri" w:hAnsi="Calibri"/>
          <w:sz w:val="22"/>
          <w:szCs w:val="22"/>
          <w:lang w:eastAsia="pl-PL"/>
        </w:rPr>
        <w:t>y</w:t>
      </w:r>
      <w:r w:rsidR="0057456E">
        <w:rPr>
          <w:rFonts w:ascii="Calibri" w:hAnsi="Calibri"/>
          <w:sz w:val="22"/>
          <w:szCs w:val="22"/>
          <w:lang w:eastAsia="pl-PL"/>
        </w:rPr>
        <w:t>,</w:t>
      </w:r>
      <w:r>
        <w:rPr>
          <w:rFonts w:ascii="Calibri" w:hAnsi="Calibri"/>
          <w:sz w:val="22"/>
          <w:szCs w:val="22"/>
          <w:lang w:eastAsia="pl-PL"/>
        </w:rPr>
        <w:t xml:space="preserve"> zgodnie z art. </w:t>
      </w:r>
      <w:r w:rsidR="00195476">
        <w:rPr>
          <w:rFonts w:ascii="Calibri" w:hAnsi="Calibri"/>
          <w:sz w:val="22"/>
          <w:szCs w:val="22"/>
          <w:lang w:eastAsia="pl-PL"/>
        </w:rPr>
        <w:t>253 ust. 2</w:t>
      </w:r>
      <w:r w:rsidR="0057456E">
        <w:rPr>
          <w:rFonts w:ascii="Calibri" w:hAnsi="Calibri"/>
          <w:sz w:val="22"/>
          <w:szCs w:val="22"/>
          <w:lang w:eastAsia="pl-PL"/>
        </w:rPr>
        <w:t xml:space="preserve"> ustawy </w:t>
      </w:r>
      <w:proofErr w:type="spellStart"/>
      <w:r w:rsidR="0057456E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="0057456E">
        <w:rPr>
          <w:rFonts w:ascii="Calibri" w:hAnsi="Calibri"/>
          <w:sz w:val="22"/>
          <w:szCs w:val="22"/>
          <w:lang w:eastAsia="pl-PL"/>
        </w:rPr>
        <w:t>, że</w:t>
      </w:r>
      <w:r w:rsidRPr="00551945">
        <w:rPr>
          <w:rFonts w:ascii="Calibri" w:hAnsi="Calibri"/>
          <w:sz w:val="22"/>
          <w:szCs w:val="22"/>
          <w:lang w:eastAsia="pl-PL"/>
        </w:rPr>
        <w:t> wybrano ofertę złożoną przez:</w:t>
      </w:r>
    </w:p>
    <w:p w:rsidR="001D5876" w:rsidRPr="004F5F60" w:rsidRDefault="001D5876" w:rsidP="001D5876">
      <w:pPr>
        <w:suppressAutoHyphens w:val="0"/>
        <w:spacing w:after="80" w:line="240" w:lineRule="auto"/>
        <w:jc w:val="both"/>
        <w:rPr>
          <w:rFonts w:ascii="Calibri" w:hAnsi="Calibri"/>
          <w:b/>
          <w:sz w:val="22"/>
          <w:szCs w:val="22"/>
          <w:lang w:eastAsia="pl-PL"/>
        </w:rPr>
      </w:pPr>
      <w:r w:rsidRPr="004F5F60">
        <w:rPr>
          <w:rFonts w:ascii="Calibri" w:hAnsi="Calibri"/>
          <w:b/>
          <w:sz w:val="22"/>
          <w:szCs w:val="22"/>
          <w:lang w:eastAsia="pl-PL"/>
        </w:rPr>
        <w:t>Zadanie nr 1:</w:t>
      </w:r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1325FC">
        <w:rPr>
          <w:rFonts w:ascii="Calibri" w:hAnsi="Calibri"/>
          <w:sz w:val="22"/>
          <w:szCs w:val="22"/>
          <w:lang w:eastAsia="pl-PL"/>
        </w:rPr>
        <w:t xml:space="preserve">Web-profit Maciej </w:t>
      </w:r>
      <w:proofErr w:type="spellStart"/>
      <w:r w:rsidRPr="001325FC">
        <w:rPr>
          <w:rFonts w:ascii="Calibri" w:hAnsi="Calibri"/>
          <w:sz w:val="22"/>
          <w:szCs w:val="22"/>
          <w:lang w:eastAsia="pl-PL"/>
        </w:rPr>
        <w:t>Kuźlik</w:t>
      </w:r>
      <w:proofErr w:type="spellEnd"/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1325FC">
        <w:rPr>
          <w:rFonts w:ascii="Calibri" w:hAnsi="Calibri"/>
          <w:sz w:val="22"/>
          <w:szCs w:val="22"/>
          <w:lang w:eastAsia="pl-PL"/>
        </w:rPr>
        <w:t>ul. Szmaragdowa 2</w:t>
      </w:r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1325FC">
        <w:rPr>
          <w:rFonts w:ascii="Calibri" w:hAnsi="Calibri"/>
          <w:sz w:val="22"/>
          <w:szCs w:val="22"/>
          <w:lang w:eastAsia="pl-PL"/>
        </w:rPr>
        <w:t>41-943 Piekary Śląskie</w:t>
      </w:r>
    </w:p>
    <w:p w:rsidR="001D5876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1325FC">
        <w:rPr>
          <w:rFonts w:ascii="Calibri" w:hAnsi="Calibri"/>
          <w:sz w:val="22"/>
          <w:szCs w:val="22"/>
          <w:lang w:eastAsia="pl-PL"/>
        </w:rPr>
        <w:t>REGON: 241354688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Zadanie nr 2:</w:t>
      </w:r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proofErr w:type="spellStart"/>
      <w:r w:rsidRPr="001325FC">
        <w:rPr>
          <w:rFonts w:ascii="Calibri" w:hAnsi="Calibri"/>
          <w:sz w:val="22"/>
          <w:szCs w:val="22"/>
          <w:lang w:eastAsia="pl-PL"/>
        </w:rPr>
        <w:t>ZyCOM</w:t>
      </w:r>
      <w:proofErr w:type="spellEnd"/>
      <w:r w:rsidRPr="001325FC">
        <w:rPr>
          <w:rFonts w:ascii="Calibri" w:hAnsi="Calibri"/>
          <w:sz w:val="22"/>
          <w:szCs w:val="22"/>
          <w:lang w:eastAsia="pl-PL"/>
        </w:rPr>
        <w:t xml:space="preserve"> Polska Sp. z o.o.</w:t>
      </w:r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1325FC">
        <w:rPr>
          <w:rFonts w:ascii="Calibri" w:hAnsi="Calibri"/>
          <w:sz w:val="22"/>
          <w:szCs w:val="22"/>
          <w:lang w:eastAsia="pl-PL"/>
        </w:rPr>
        <w:t>ul. Puszczyka 9</w:t>
      </w:r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1325FC">
        <w:rPr>
          <w:rFonts w:ascii="Calibri" w:hAnsi="Calibri"/>
          <w:sz w:val="22"/>
          <w:szCs w:val="22"/>
          <w:lang w:eastAsia="pl-PL"/>
        </w:rPr>
        <w:t xml:space="preserve">02-785 Warszawa </w:t>
      </w:r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1325FC">
        <w:rPr>
          <w:rFonts w:ascii="Calibri" w:hAnsi="Calibri"/>
          <w:sz w:val="22"/>
          <w:szCs w:val="22"/>
          <w:lang w:eastAsia="pl-PL"/>
        </w:rPr>
        <w:t>REGON: 012772710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Zadanie nr 3:</w:t>
      </w:r>
    </w:p>
    <w:p w:rsidR="001D5876" w:rsidRPr="003B0458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proofErr w:type="spellStart"/>
      <w:r w:rsidRPr="003B0458">
        <w:rPr>
          <w:rFonts w:ascii="Calibri" w:hAnsi="Calibri"/>
          <w:sz w:val="22"/>
          <w:szCs w:val="22"/>
          <w:lang w:eastAsia="pl-PL"/>
        </w:rPr>
        <w:t>Perceptus</w:t>
      </w:r>
      <w:proofErr w:type="spellEnd"/>
      <w:r w:rsidRPr="003B0458">
        <w:rPr>
          <w:rFonts w:ascii="Calibri" w:hAnsi="Calibri"/>
          <w:sz w:val="22"/>
          <w:szCs w:val="22"/>
          <w:lang w:eastAsia="pl-PL"/>
        </w:rPr>
        <w:t xml:space="preserve"> sp. z o.o.</w:t>
      </w:r>
    </w:p>
    <w:p w:rsidR="001D5876" w:rsidRPr="003B0458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3B0458">
        <w:rPr>
          <w:rFonts w:ascii="Calibri" w:hAnsi="Calibri"/>
          <w:sz w:val="22"/>
          <w:szCs w:val="22"/>
          <w:lang w:eastAsia="pl-PL"/>
        </w:rPr>
        <w:t>ul. Nowy Kisielin - A. Wysockiego 10</w:t>
      </w:r>
    </w:p>
    <w:p w:rsidR="001D5876" w:rsidRPr="003B0458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3B0458">
        <w:rPr>
          <w:rFonts w:ascii="Calibri" w:hAnsi="Calibri"/>
          <w:sz w:val="22"/>
          <w:szCs w:val="22"/>
          <w:lang w:eastAsia="pl-PL"/>
        </w:rPr>
        <w:t>66-002 Zielona Góra</w:t>
      </w:r>
    </w:p>
    <w:p w:rsidR="001D5876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3B0458">
        <w:rPr>
          <w:rFonts w:ascii="Calibri" w:hAnsi="Calibri"/>
          <w:sz w:val="22"/>
          <w:szCs w:val="22"/>
          <w:lang w:eastAsia="pl-PL"/>
        </w:rPr>
        <w:t>REGON: 080307093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 xml:space="preserve">Zadanie nr 4: 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Unieważnione</w:t>
      </w:r>
    </w:p>
    <w:p w:rsidR="001D5876" w:rsidRPr="001325FC" w:rsidRDefault="001D5876" w:rsidP="001D5876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 xml:space="preserve">Uzasadnienie wyboru: </w:t>
      </w:r>
      <w:r>
        <w:rPr>
          <w:rFonts w:ascii="Calibri" w:hAnsi="Calibri"/>
          <w:sz w:val="22"/>
          <w:szCs w:val="22"/>
          <w:lang w:eastAsia="pl-PL"/>
        </w:rPr>
        <w:t>oferty najkorzystniejsze</w:t>
      </w:r>
      <w:r w:rsidRPr="004F5F60">
        <w:rPr>
          <w:rFonts w:ascii="Calibri" w:hAnsi="Calibri"/>
          <w:sz w:val="22"/>
          <w:szCs w:val="22"/>
          <w:lang w:eastAsia="pl-PL"/>
        </w:rPr>
        <w:t xml:space="preserve"> zgodnie z kryteriami oceny ofert.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  <w:sectPr w:rsidR="001D5876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417" w:right="1152" w:bottom="1417" w:left="1152" w:header="708" w:footer="708" w:gutter="0"/>
          <w:cols w:space="708"/>
          <w:docGrid w:linePitch="360"/>
        </w:sectPr>
      </w:pPr>
      <w:r w:rsidRPr="0075489F">
        <w:rPr>
          <w:rFonts w:ascii="Calibri" w:hAnsi="Calibri"/>
          <w:b/>
          <w:sz w:val="22"/>
          <w:szCs w:val="22"/>
          <w:lang w:eastAsia="pl-PL"/>
        </w:rPr>
        <w:t>Streszczenie oceny i porównania złożonych ofert: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lastRenderedPageBreak/>
        <w:t>Zadanie nr 1:</w:t>
      </w:r>
    </w:p>
    <w:tbl>
      <w:tblPr>
        <w:tblW w:w="9025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393"/>
        <w:gridCol w:w="1442"/>
        <w:gridCol w:w="1417"/>
        <w:gridCol w:w="950"/>
      </w:tblGrid>
      <w:tr w:rsidR="001D5876" w:rsidRPr="00DA41BF" w:rsidTr="003C068D">
        <w:trPr>
          <w:trHeight w:val="454"/>
          <w:jc w:val="center"/>
        </w:trPr>
        <w:tc>
          <w:tcPr>
            <w:tcW w:w="84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977" w:type="dxa"/>
            <w:tcBorders>
              <w:bottom w:val="single" w:sz="12" w:space="0" w:color="A8D08D"/>
            </w:tcBorders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>Firma (nazwa) lub nazwisko oraz</w:t>
            </w:r>
            <w:r w:rsidRPr="00DA41BF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1442" w:type="dxa"/>
            <w:tcBorders>
              <w:bottom w:val="single" w:sz="12" w:space="0" w:color="A8D08D"/>
            </w:tcBorders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 xml:space="preserve">Liczba pkt w kryterium  </w:t>
            </w:r>
            <w:r>
              <w:rPr>
                <w:rFonts w:ascii="Calibri" w:hAnsi="Calibri"/>
                <w:b/>
                <w:bCs/>
              </w:rPr>
              <w:t>moc obliczeniowa (…)</w:t>
            </w:r>
            <w:r w:rsidRPr="00DA41BF">
              <w:rPr>
                <w:rFonts w:ascii="Calibri" w:hAnsi="Calibri"/>
                <w:b/>
                <w:bCs/>
              </w:rPr>
              <w:t xml:space="preserve"> -</w:t>
            </w:r>
            <w:r>
              <w:rPr>
                <w:rFonts w:ascii="Calibri" w:hAnsi="Calibri"/>
                <w:b/>
                <w:bCs/>
              </w:rPr>
              <w:t xml:space="preserve"> 2</w:t>
            </w:r>
            <w:r w:rsidRPr="00DA41BF">
              <w:rPr>
                <w:rFonts w:ascii="Calibri" w:hAnsi="Calibri"/>
                <w:b/>
                <w:bCs/>
              </w:rPr>
              <w:t>0 %</w:t>
            </w:r>
          </w:p>
        </w:tc>
        <w:tc>
          <w:tcPr>
            <w:tcW w:w="1417" w:type="dxa"/>
            <w:tcBorders>
              <w:bottom w:val="single" w:sz="12" w:space="0" w:color="A8D08D"/>
            </w:tcBorders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 xml:space="preserve">Liczba pkt w kryterium  </w:t>
            </w:r>
            <w:r>
              <w:rPr>
                <w:rFonts w:ascii="Calibri" w:hAnsi="Calibri"/>
                <w:b/>
                <w:bCs/>
              </w:rPr>
              <w:t>wielkość RAM (…)</w:t>
            </w:r>
            <w:r w:rsidRPr="00DA41BF">
              <w:rPr>
                <w:rFonts w:ascii="Calibri" w:hAnsi="Calibri"/>
                <w:b/>
                <w:bCs/>
              </w:rPr>
              <w:t xml:space="preserve"> -</w:t>
            </w:r>
            <w:r>
              <w:rPr>
                <w:rFonts w:ascii="Calibri" w:hAnsi="Calibri"/>
                <w:b/>
                <w:bCs/>
              </w:rPr>
              <w:t xml:space="preserve"> 2</w:t>
            </w:r>
            <w:r w:rsidRPr="00DA41BF">
              <w:rPr>
                <w:rFonts w:ascii="Calibri" w:hAnsi="Calibri"/>
                <w:b/>
                <w:bCs/>
              </w:rPr>
              <w:t>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1D5876" w:rsidRPr="00DA41BF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DA41BF">
              <w:rPr>
                <w:rFonts w:ascii="Calibri" w:hAnsi="Calibri"/>
                <w:bCs/>
              </w:rPr>
              <w:t>4</w:t>
            </w:r>
          </w:p>
        </w:tc>
        <w:tc>
          <w:tcPr>
            <w:tcW w:w="2977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FORMAT Sp. z o.o.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ul. Czereśniowa 130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02-456 Warszawa</w:t>
            </w:r>
          </w:p>
          <w:p w:rsidR="001D5876" w:rsidRPr="00DA41BF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REGON: 060342449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55,70</w:t>
            </w:r>
          </w:p>
        </w:tc>
        <w:tc>
          <w:tcPr>
            <w:tcW w:w="1442" w:type="dxa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13,26</w:t>
            </w:r>
          </w:p>
        </w:tc>
        <w:tc>
          <w:tcPr>
            <w:tcW w:w="1417" w:type="dxa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85,29</w:t>
            </w:r>
          </w:p>
        </w:tc>
      </w:tr>
      <w:tr w:rsidR="001D5876" w:rsidRPr="00DA41BF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DA41BF">
              <w:rPr>
                <w:rFonts w:ascii="Calibri" w:hAnsi="Calibri"/>
                <w:bCs/>
              </w:rPr>
              <w:t>5</w:t>
            </w:r>
          </w:p>
        </w:tc>
        <w:tc>
          <w:tcPr>
            <w:tcW w:w="2977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36DA8">
              <w:rPr>
                <w:rFonts w:ascii="Calibri" w:hAnsi="Calibri"/>
              </w:rPr>
              <w:t>Gigaserwer</w:t>
            </w:r>
            <w:proofErr w:type="spellEnd"/>
            <w:r w:rsidRPr="00036DA8">
              <w:rPr>
                <w:rFonts w:ascii="Calibri" w:hAnsi="Calibri"/>
              </w:rPr>
              <w:t xml:space="preserve"> Sp. z o.o.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 xml:space="preserve">Franciszka </w:t>
            </w:r>
            <w:proofErr w:type="spellStart"/>
            <w:r w:rsidRPr="00036DA8">
              <w:rPr>
                <w:rFonts w:ascii="Calibri" w:hAnsi="Calibri"/>
              </w:rPr>
              <w:t>Bielowicza</w:t>
            </w:r>
            <w:proofErr w:type="spellEnd"/>
            <w:r w:rsidRPr="00036DA8">
              <w:rPr>
                <w:rFonts w:ascii="Calibri" w:hAnsi="Calibri"/>
              </w:rPr>
              <w:t xml:space="preserve"> 4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 xml:space="preserve">Świątniki Górne 32-040 </w:t>
            </w:r>
          </w:p>
          <w:p w:rsidR="001D5876" w:rsidRPr="00DA41BF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REGON: 364243485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442" w:type="dxa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13,26</w:t>
            </w:r>
          </w:p>
        </w:tc>
        <w:tc>
          <w:tcPr>
            <w:tcW w:w="1417" w:type="dxa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89,59</w:t>
            </w:r>
          </w:p>
        </w:tc>
      </w:tr>
      <w:tr w:rsidR="001D5876" w:rsidRPr="00DA41BF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036DA8">
              <w:rPr>
                <w:rFonts w:ascii="Calibri" w:hAnsi="Calibri"/>
                <w:bCs/>
              </w:rPr>
              <w:t>6</w:t>
            </w:r>
          </w:p>
        </w:tc>
        <w:tc>
          <w:tcPr>
            <w:tcW w:w="2977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36DA8">
              <w:rPr>
                <w:rFonts w:ascii="Calibri" w:hAnsi="Calibri"/>
              </w:rPr>
              <w:t>MaN</w:t>
            </w:r>
            <w:proofErr w:type="spellEnd"/>
            <w:r w:rsidRPr="00036DA8">
              <w:rPr>
                <w:rFonts w:ascii="Calibri" w:hAnsi="Calibri"/>
              </w:rPr>
              <w:t xml:space="preserve"> </w:t>
            </w:r>
            <w:proofErr w:type="spellStart"/>
            <w:r w:rsidRPr="00036DA8">
              <w:rPr>
                <w:rFonts w:ascii="Calibri" w:hAnsi="Calibri"/>
              </w:rPr>
              <w:t>Complex</w:t>
            </w:r>
            <w:proofErr w:type="spellEnd"/>
            <w:r w:rsidRPr="00036DA8">
              <w:rPr>
                <w:rFonts w:ascii="Calibri" w:hAnsi="Calibri"/>
              </w:rPr>
              <w:t>, Grzywna Marek, Łapacz Norbert s.c.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ul. W. Przyborowskiego 4/1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25-417 Kielce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REGON: 290963417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32,03</w:t>
            </w:r>
          </w:p>
        </w:tc>
        <w:tc>
          <w:tcPr>
            <w:tcW w:w="1442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19,40</w:t>
            </w:r>
          </w:p>
        </w:tc>
        <w:tc>
          <w:tcPr>
            <w:tcW w:w="1417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71,43</w:t>
            </w:r>
          </w:p>
        </w:tc>
      </w:tr>
      <w:tr w:rsidR="001D5876" w:rsidRPr="00DA41BF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DA41BF">
              <w:rPr>
                <w:rFonts w:ascii="Calibri" w:hAnsi="Calibri"/>
                <w:bCs/>
              </w:rPr>
              <w:t>7</w:t>
            </w:r>
          </w:p>
        </w:tc>
        <w:tc>
          <w:tcPr>
            <w:tcW w:w="2977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36DA8">
              <w:rPr>
                <w:rFonts w:ascii="Calibri" w:hAnsi="Calibri"/>
              </w:rPr>
              <w:t>Perceptus</w:t>
            </w:r>
            <w:proofErr w:type="spellEnd"/>
            <w:r w:rsidRPr="00036DA8">
              <w:rPr>
                <w:rFonts w:ascii="Calibri" w:hAnsi="Calibri"/>
              </w:rPr>
              <w:t xml:space="preserve"> sp. z o.o.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ul. Nowy Kisielin - A. Wysockiego 10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66-002 Zielona Góra</w:t>
            </w:r>
          </w:p>
          <w:p w:rsidR="001D5876" w:rsidRPr="00DA41BF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REGON: 080307093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49,38</w:t>
            </w:r>
          </w:p>
        </w:tc>
        <w:tc>
          <w:tcPr>
            <w:tcW w:w="1442" w:type="dxa"/>
            <w:vAlign w:val="center"/>
          </w:tcPr>
          <w:p w:rsidR="001D5876" w:rsidRPr="00533C71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13,26</w:t>
            </w:r>
          </w:p>
        </w:tc>
        <w:tc>
          <w:tcPr>
            <w:tcW w:w="1417" w:type="dxa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78,97</w:t>
            </w:r>
          </w:p>
        </w:tc>
      </w:tr>
      <w:tr w:rsidR="001D5876" w:rsidRPr="00DA41BF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F380E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2977" w:type="dxa"/>
            <w:vAlign w:val="center"/>
          </w:tcPr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 xml:space="preserve">Web-profit Maciej </w:t>
            </w:r>
            <w:proofErr w:type="spellStart"/>
            <w:r w:rsidRPr="002F380E">
              <w:rPr>
                <w:rFonts w:ascii="Calibri" w:hAnsi="Calibri"/>
                <w:b/>
              </w:rPr>
              <w:t>Kuźlik</w:t>
            </w:r>
            <w:proofErr w:type="spellEnd"/>
          </w:p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ul. Szmaragdowa 2</w:t>
            </w:r>
          </w:p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41-943 Piekary Śląskie</w:t>
            </w:r>
          </w:p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REGON: 241354688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59,23</w:t>
            </w:r>
          </w:p>
        </w:tc>
        <w:tc>
          <w:tcPr>
            <w:tcW w:w="1442" w:type="dxa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  <w:tc>
          <w:tcPr>
            <w:tcW w:w="1417" w:type="dxa"/>
            <w:vAlign w:val="center"/>
          </w:tcPr>
          <w:p w:rsidR="001D5876" w:rsidRPr="00533C71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33C71">
              <w:rPr>
                <w:rFonts w:ascii="Calibri" w:hAnsi="Calibri"/>
                <w:b/>
              </w:rPr>
              <w:t>16,33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533C71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95,56</w:t>
            </w:r>
          </w:p>
        </w:tc>
      </w:tr>
    </w:tbl>
    <w:p w:rsidR="001D5876" w:rsidRPr="00036DA8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036DA8">
        <w:rPr>
          <w:rFonts w:ascii="Calibri" w:hAnsi="Calibri"/>
          <w:b/>
          <w:sz w:val="22"/>
          <w:szCs w:val="22"/>
          <w:lang w:eastAsia="pl-PL"/>
        </w:rPr>
        <w:t>Zadanie nr 2:</w:t>
      </w:r>
    </w:p>
    <w:tbl>
      <w:tblPr>
        <w:tblW w:w="8458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393"/>
        <w:gridCol w:w="2292"/>
        <w:gridCol w:w="950"/>
      </w:tblGrid>
      <w:tr w:rsidR="001D5876" w:rsidRPr="00036DA8" w:rsidTr="003C068D">
        <w:trPr>
          <w:trHeight w:val="454"/>
          <w:jc w:val="center"/>
        </w:trPr>
        <w:tc>
          <w:tcPr>
            <w:tcW w:w="84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977" w:type="dxa"/>
            <w:tcBorders>
              <w:bottom w:val="single" w:sz="12" w:space="0" w:color="A8D08D"/>
            </w:tcBorders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Firma (nazwa) lub nazwisko oraz</w:t>
            </w:r>
            <w:r w:rsidRPr="00036DA8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2292" w:type="dxa"/>
            <w:tcBorders>
              <w:bottom w:val="single" w:sz="12" w:space="0" w:color="A8D08D"/>
            </w:tcBorders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Liczba pkt w kryterium  okres udzielonej gwarancji - 40 %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1D5876" w:rsidRPr="00036DA8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977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proofErr w:type="spellStart"/>
            <w:r w:rsidRPr="00036DA8">
              <w:rPr>
                <w:rFonts w:ascii="Calibri" w:hAnsi="Calibri"/>
                <w:b/>
              </w:rPr>
              <w:t>ZyCOM</w:t>
            </w:r>
            <w:proofErr w:type="spellEnd"/>
            <w:r w:rsidRPr="00036DA8">
              <w:rPr>
                <w:rFonts w:ascii="Calibri" w:hAnsi="Calibri"/>
                <w:b/>
              </w:rPr>
              <w:t xml:space="preserve"> Polska Sp. z o.o.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036DA8">
              <w:rPr>
                <w:rFonts w:ascii="Calibri" w:hAnsi="Calibri"/>
                <w:b/>
              </w:rPr>
              <w:t>ul. Puszczyka 9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036DA8">
              <w:rPr>
                <w:rFonts w:ascii="Calibri" w:hAnsi="Calibri"/>
                <w:b/>
              </w:rPr>
              <w:t xml:space="preserve">02-785 Warszawa 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036DA8">
              <w:rPr>
                <w:rFonts w:ascii="Calibri" w:hAnsi="Calibri"/>
                <w:b/>
              </w:rPr>
              <w:t>REGON: 012772710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036DA8">
              <w:rPr>
                <w:rFonts w:ascii="Calibri" w:hAnsi="Calibri"/>
                <w:b/>
              </w:rPr>
              <w:t>60</w:t>
            </w:r>
          </w:p>
        </w:tc>
        <w:tc>
          <w:tcPr>
            <w:tcW w:w="2292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036DA8">
              <w:rPr>
                <w:rFonts w:ascii="Calibri" w:hAnsi="Calibri"/>
                <w:b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036DA8">
              <w:rPr>
                <w:rFonts w:ascii="Calibri" w:hAnsi="Calibri"/>
                <w:b/>
              </w:rPr>
              <w:t>100</w:t>
            </w:r>
          </w:p>
        </w:tc>
      </w:tr>
      <w:tr w:rsidR="001D5876" w:rsidRPr="00036DA8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036DA8">
              <w:rPr>
                <w:rFonts w:ascii="Calibri" w:hAnsi="Calibri"/>
                <w:bCs/>
              </w:rPr>
              <w:t>10</w:t>
            </w:r>
          </w:p>
        </w:tc>
        <w:tc>
          <w:tcPr>
            <w:tcW w:w="2977" w:type="dxa"/>
            <w:vAlign w:val="center"/>
          </w:tcPr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 xml:space="preserve">Web-profit Maciej </w:t>
            </w:r>
            <w:proofErr w:type="spellStart"/>
            <w:r w:rsidRPr="00036DA8">
              <w:rPr>
                <w:rFonts w:ascii="Calibri" w:hAnsi="Calibri"/>
              </w:rPr>
              <w:t>Kuźlik</w:t>
            </w:r>
            <w:proofErr w:type="spellEnd"/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ul. Szmaragdowa 2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41-943 Piekary Śląskie</w:t>
            </w:r>
          </w:p>
          <w:p w:rsidR="001D5876" w:rsidRPr="00036DA8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036DA8">
              <w:rPr>
                <w:rFonts w:ascii="Calibri" w:hAnsi="Calibri"/>
              </w:rPr>
              <w:t>REGON: 241354688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F380E">
              <w:rPr>
                <w:rFonts w:ascii="Calibri" w:hAnsi="Calibri"/>
              </w:rPr>
              <w:t>46,68</w:t>
            </w:r>
          </w:p>
        </w:tc>
        <w:tc>
          <w:tcPr>
            <w:tcW w:w="2292" w:type="dxa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F380E">
              <w:rPr>
                <w:rFonts w:ascii="Calibri" w:hAnsi="Calibri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F380E">
              <w:rPr>
                <w:rFonts w:ascii="Calibri" w:hAnsi="Calibri"/>
              </w:rPr>
              <w:t>86,68</w:t>
            </w:r>
          </w:p>
        </w:tc>
      </w:tr>
    </w:tbl>
    <w:p w:rsidR="001D5876" w:rsidRPr="00036DA8" w:rsidRDefault="001D5876" w:rsidP="001D5876">
      <w:pPr>
        <w:pStyle w:val="Default"/>
        <w:jc w:val="both"/>
        <w:rPr>
          <w:b/>
          <w:color w:val="auto"/>
          <w:sz w:val="22"/>
          <w:szCs w:val="22"/>
        </w:rPr>
      </w:pPr>
      <w:r w:rsidRPr="00036DA8">
        <w:rPr>
          <w:b/>
          <w:color w:val="auto"/>
          <w:sz w:val="22"/>
          <w:szCs w:val="22"/>
        </w:rPr>
        <w:t>Zadanie nr 3:</w:t>
      </w:r>
    </w:p>
    <w:p w:rsidR="001D5876" w:rsidRPr="00036DA8" w:rsidRDefault="001D5876" w:rsidP="001D5876">
      <w:pPr>
        <w:pStyle w:val="Default"/>
        <w:jc w:val="both"/>
        <w:rPr>
          <w:b/>
          <w:color w:val="auto"/>
          <w:sz w:val="22"/>
          <w:szCs w:val="22"/>
        </w:rPr>
      </w:pPr>
    </w:p>
    <w:tbl>
      <w:tblPr>
        <w:tblW w:w="8458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393"/>
        <w:gridCol w:w="2292"/>
        <w:gridCol w:w="950"/>
      </w:tblGrid>
      <w:tr w:rsidR="001D5876" w:rsidRPr="00036DA8" w:rsidTr="003C068D">
        <w:trPr>
          <w:trHeight w:val="454"/>
          <w:jc w:val="center"/>
        </w:trPr>
        <w:tc>
          <w:tcPr>
            <w:tcW w:w="84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977" w:type="dxa"/>
            <w:tcBorders>
              <w:bottom w:val="single" w:sz="12" w:space="0" w:color="A8D08D"/>
            </w:tcBorders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Firma (nazwa) lub nazwisko oraz</w:t>
            </w:r>
            <w:r w:rsidRPr="00036DA8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2292" w:type="dxa"/>
            <w:tcBorders>
              <w:bottom w:val="single" w:sz="12" w:space="0" w:color="A8D08D"/>
            </w:tcBorders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Liczba pkt w kryterium  okres udzielonej gwarancji - 40 %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36DA8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1D5876" w:rsidRPr="00036DA8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F380E"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2977" w:type="dxa"/>
            <w:vAlign w:val="center"/>
          </w:tcPr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proofErr w:type="spellStart"/>
            <w:r w:rsidRPr="002F380E">
              <w:rPr>
                <w:rFonts w:ascii="Calibri" w:hAnsi="Calibri"/>
                <w:b/>
              </w:rPr>
              <w:t>Perceptus</w:t>
            </w:r>
            <w:proofErr w:type="spellEnd"/>
            <w:r w:rsidRPr="002F380E">
              <w:rPr>
                <w:rFonts w:ascii="Calibri" w:hAnsi="Calibri"/>
                <w:b/>
              </w:rPr>
              <w:t xml:space="preserve"> sp. z o.o.</w:t>
            </w:r>
          </w:p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ul. Nowy Kisielin - A. Wysockiego 10</w:t>
            </w:r>
          </w:p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66-002 Zielona Góra</w:t>
            </w:r>
          </w:p>
          <w:p w:rsidR="001D5876" w:rsidRPr="002F380E" w:rsidRDefault="001D5876" w:rsidP="003C068D">
            <w:pPr>
              <w:spacing w:after="0" w:line="240" w:lineRule="auto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REGON: 080307093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60</w:t>
            </w:r>
          </w:p>
        </w:tc>
        <w:tc>
          <w:tcPr>
            <w:tcW w:w="2292" w:type="dxa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F380E">
              <w:rPr>
                <w:rFonts w:ascii="Calibri" w:hAnsi="Calibri"/>
                <w:b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036DA8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036DA8">
              <w:rPr>
                <w:rFonts w:ascii="Calibri" w:hAnsi="Calibri"/>
                <w:b/>
              </w:rPr>
              <w:t>100</w:t>
            </w:r>
          </w:p>
        </w:tc>
      </w:tr>
      <w:tr w:rsidR="001D5876" w:rsidRPr="00EF083D" w:rsidTr="003C068D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D5876" w:rsidRPr="00DA41BF" w:rsidRDefault="001D5876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DA41BF">
              <w:rPr>
                <w:rFonts w:ascii="Calibri" w:hAnsi="Calibri"/>
                <w:bCs/>
              </w:rPr>
              <w:t>10</w:t>
            </w:r>
          </w:p>
        </w:tc>
        <w:tc>
          <w:tcPr>
            <w:tcW w:w="2977" w:type="dxa"/>
            <w:vAlign w:val="center"/>
          </w:tcPr>
          <w:p w:rsidR="001D5876" w:rsidRPr="00DA41BF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DA41BF">
              <w:rPr>
                <w:rFonts w:ascii="Calibri" w:hAnsi="Calibri"/>
              </w:rPr>
              <w:t xml:space="preserve">Web-profit Maciej </w:t>
            </w:r>
            <w:proofErr w:type="spellStart"/>
            <w:r w:rsidRPr="00DA41BF">
              <w:rPr>
                <w:rFonts w:ascii="Calibri" w:hAnsi="Calibri"/>
              </w:rPr>
              <w:t>Kuźlik</w:t>
            </w:r>
            <w:proofErr w:type="spellEnd"/>
          </w:p>
          <w:p w:rsidR="001D5876" w:rsidRPr="00DA41BF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DA41BF">
              <w:rPr>
                <w:rFonts w:ascii="Calibri" w:hAnsi="Calibri"/>
              </w:rPr>
              <w:t>ul. Szmaragdowa 2</w:t>
            </w:r>
          </w:p>
          <w:p w:rsidR="001D5876" w:rsidRPr="00DA41BF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DA41BF">
              <w:rPr>
                <w:rFonts w:ascii="Calibri" w:hAnsi="Calibri"/>
              </w:rPr>
              <w:t>41-943 Piekary Śląskie</w:t>
            </w:r>
          </w:p>
          <w:p w:rsidR="001D5876" w:rsidRPr="00DA41BF" w:rsidRDefault="001D5876" w:rsidP="003C068D">
            <w:pPr>
              <w:spacing w:after="0" w:line="240" w:lineRule="auto"/>
              <w:rPr>
                <w:rFonts w:ascii="Calibri" w:hAnsi="Calibri"/>
              </w:rPr>
            </w:pPr>
            <w:r w:rsidRPr="00DA41BF">
              <w:rPr>
                <w:rFonts w:ascii="Calibri" w:hAnsi="Calibri"/>
              </w:rPr>
              <w:t>REGON: 241354688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57,52</w:t>
            </w:r>
          </w:p>
        </w:tc>
        <w:tc>
          <w:tcPr>
            <w:tcW w:w="2292" w:type="dxa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F380E">
              <w:rPr>
                <w:rFonts w:ascii="Calibri" w:hAnsi="Calibri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D5876" w:rsidRPr="002F380E" w:rsidRDefault="001D5876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97,52</w:t>
            </w:r>
          </w:p>
        </w:tc>
      </w:tr>
    </w:tbl>
    <w:p w:rsidR="001D5876" w:rsidRDefault="001D5876" w:rsidP="001D5876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Unieważnienie – zadanie nr 4</w:t>
      </w:r>
    </w:p>
    <w:p w:rsidR="001D5876" w:rsidRDefault="001D5876" w:rsidP="001D5876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Zadanie nr 4 zostało unieważnione na podstawie art. 255 pkt 2) – wszystkie złożone oferty podlegały odrzuceniu.</w:t>
      </w:r>
    </w:p>
    <w:p w:rsidR="0041071D" w:rsidRDefault="0041071D" w:rsidP="004107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045FE" w:rsidRDefault="001D5876" w:rsidP="00C045FE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postępowaniu odrzucono 4</w:t>
      </w:r>
      <w:r w:rsidR="00E61FCA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y</w:t>
      </w:r>
      <w:r w:rsidR="00E61FCA">
        <w:rPr>
          <w:rFonts w:ascii="Calibri" w:hAnsi="Calibri"/>
          <w:b/>
          <w:sz w:val="22"/>
          <w:szCs w:val="22"/>
        </w:rPr>
        <w:t>.</w:t>
      </w:r>
    </w:p>
    <w:p w:rsidR="00FF5D3D" w:rsidRDefault="001C7ACE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874D75" w:rsidRPr="00FF5D3D" w:rsidRDefault="00FF5D3D" w:rsidP="00FF5D3D">
      <w:pPr>
        <w:pStyle w:val="Tekstpodstawowywcity"/>
        <w:spacing w:after="80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C469A" w:rsidRPr="00FF5D3D">
        <w:rPr>
          <w:rFonts w:asciiTheme="minorHAnsi" w:hAnsiTheme="minorHAnsi" w:cstheme="minorHAnsi"/>
          <w:sz w:val="22"/>
          <w:szCs w:val="22"/>
        </w:rPr>
        <w:t>Za Komisję Przetargową</w:t>
      </w:r>
    </w:p>
    <w:p w:rsidR="00874D75" w:rsidRPr="00FF5D3D" w:rsidRDefault="00874D7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</w:p>
    <w:p w:rsidR="00874D75" w:rsidRDefault="00EC469A" w:rsidP="00755920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>mgr Anica Knera</w:t>
      </w:r>
    </w:p>
    <w:p w:rsidR="00EA4BAE" w:rsidRDefault="00EA4BAE" w:rsidP="00755920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EA4BAE" w:rsidRDefault="00EA4BAE" w:rsidP="00EA4BAE">
      <w:pPr>
        <w:rPr>
          <w:rFonts w:asciiTheme="minorHAnsi" w:hAnsiTheme="minorHAnsi" w:cstheme="minorHAnsi"/>
          <w:sz w:val="24"/>
          <w:szCs w:val="24"/>
        </w:rPr>
      </w:pPr>
    </w:p>
    <w:sectPr w:rsidR="00EA4BAE">
      <w:headerReference w:type="default" r:id="rId11"/>
      <w:footerReference w:type="default" r:id="rId12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6F" w:rsidRDefault="00EC469A">
      <w:pPr>
        <w:spacing w:after="0" w:line="240" w:lineRule="auto"/>
      </w:pPr>
      <w:r>
        <w:separator/>
      </w:r>
    </w:p>
  </w:endnote>
  <w:endnote w:type="continuationSeparator" w:id="0">
    <w:p w:rsidR="00DC346F" w:rsidRDefault="00E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76" w:rsidRDefault="001D587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892">
      <w:rPr>
        <w:noProof/>
      </w:rPr>
      <w:t>1</w:t>
    </w:r>
    <w:r>
      <w:fldChar w:fldCharType="end"/>
    </w:r>
  </w:p>
  <w:p w:rsidR="001D5876" w:rsidRDefault="001D58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EC469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892">
      <w:rPr>
        <w:noProof/>
      </w:rPr>
      <w:t>3</w:t>
    </w:r>
    <w:r>
      <w:fldChar w:fldCharType="end"/>
    </w:r>
  </w:p>
  <w:p w:rsidR="00874D75" w:rsidRDefault="0087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6F" w:rsidRDefault="00EC469A">
      <w:pPr>
        <w:spacing w:after="0" w:line="240" w:lineRule="auto"/>
      </w:pPr>
      <w:r>
        <w:separator/>
      </w:r>
    </w:p>
  </w:footnote>
  <w:footnote w:type="continuationSeparator" w:id="0">
    <w:p w:rsidR="00DC346F" w:rsidRDefault="00E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76" w:rsidRDefault="001D5876">
    <w:pPr>
      <w:jc w:val="right"/>
      <w:rPr>
        <w:rFonts w:ascii="Arial" w:hAnsi="Arial"/>
        <w:b/>
        <w:sz w:val="18"/>
      </w:rPr>
    </w:pPr>
  </w:p>
  <w:p w:rsidR="001D5876" w:rsidRDefault="001D5876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874D75">
    <w:pPr>
      <w:jc w:val="right"/>
      <w:rPr>
        <w:rFonts w:ascii="Arial" w:hAnsi="Arial"/>
        <w:b/>
        <w:sz w:val="18"/>
      </w:rPr>
    </w:pPr>
  </w:p>
  <w:p w:rsidR="00874D75" w:rsidRDefault="00EC469A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E7C"/>
    <w:multiLevelType w:val="hybridMultilevel"/>
    <w:tmpl w:val="B0C89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788"/>
    <w:multiLevelType w:val="multilevel"/>
    <w:tmpl w:val="29FB4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445"/>
    <w:multiLevelType w:val="multilevel"/>
    <w:tmpl w:val="AFC25A1A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3416FF"/>
    <w:multiLevelType w:val="hybridMultilevel"/>
    <w:tmpl w:val="B3E4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03"/>
    <w:multiLevelType w:val="hybridMultilevel"/>
    <w:tmpl w:val="52761276"/>
    <w:lvl w:ilvl="0" w:tplc="8F76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28E8"/>
    <w:rsid w:val="00020722"/>
    <w:rsid w:val="00043A15"/>
    <w:rsid w:val="000452C0"/>
    <w:rsid w:val="00063E27"/>
    <w:rsid w:val="00067D6E"/>
    <w:rsid w:val="00070438"/>
    <w:rsid w:val="00087E58"/>
    <w:rsid w:val="00093F4D"/>
    <w:rsid w:val="00097126"/>
    <w:rsid w:val="000C1AD5"/>
    <w:rsid w:val="000C2BF0"/>
    <w:rsid w:val="000E1017"/>
    <w:rsid w:val="001220FF"/>
    <w:rsid w:val="0012456F"/>
    <w:rsid w:val="00146780"/>
    <w:rsid w:val="0019263C"/>
    <w:rsid w:val="00192644"/>
    <w:rsid w:val="00195476"/>
    <w:rsid w:val="0019637A"/>
    <w:rsid w:val="001B03CE"/>
    <w:rsid w:val="001C2D3B"/>
    <w:rsid w:val="001C7ACE"/>
    <w:rsid w:val="001D2362"/>
    <w:rsid w:val="001D5876"/>
    <w:rsid w:val="002078E6"/>
    <w:rsid w:val="0022482F"/>
    <w:rsid w:val="002438C8"/>
    <w:rsid w:val="0025787D"/>
    <w:rsid w:val="00272FF5"/>
    <w:rsid w:val="00280187"/>
    <w:rsid w:val="002841BB"/>
    <w:rsid w:val="002A212F"/>
    <w:rsid w:val="002B7547"/>
    <w:rsid w:val="002D1584"/>
    <w:rsid w:val="002D4BF9"/>
    <w:rsid w:val="002E3BB7"/>
    <w:rsid w:val="002E6FD9"/>
    <w:rsid w:val="002F0157"/>
    <w:rsid w:val="00312625"/>
    <w:rsid w:val="00313D0C"/>
    <w:rsid w:val="003224DE"/>
    <w:rsid w:val="00334121"/>
    <w:rsid w:val="0035026A"/>
    <w:rsid w:val="00354A32"/>
    <w:rsid w:val="00371CE9"/>
    <w:rsid w:val="00375861"/>
    <w:rsid w:val="0038578B"/>
    <w:rsid w:val="003919FB"/>
    <w:rsid w:val="003A17B8"/>
    <w:rsid w:val="003A1C1F"/>
    <w:rsid w:val="003B5892"/>
    <w:rsid w:val="003D6E14"/>
    <w:rsid w:val="003E0232"/>
    <w:rsid w:val="0040496F"/>
    <w:rsid w:val="0041071D"/>
    <w:rsid w:val="00456470"/>
    <w:rsid w:val="00471DD7"/>
    <w:rsid w:val="00472A0A"/>
    <w:rsid w:val="00473704"/>
    <w:rsid w:val="004737D1"/>
    <w:rsid w:val="00474E93"/>
    <w:rsid w:val="00485AA8"/>
    <w:rsid w:val="0048742A"/>
    <w:rsid w:val="00497052"/>
    <w:rsid w:val="004B5187"/>
    <w:rsid w:val="004C186E"/>
    <w:rsid w:val="004D0058"/>
    <w:rsid w:val="004D1F8E"/>
    <w:rsid w:val="004F2A10"/>
    <w:rsid w:val="004F481C"/>
    <w:rsid w:val="005228A6"/>
    <w:rsid w:val="00564228"/>
    <w:rsid w:val="005666AF"/>
    <w:rsid w:val="005706D1"/>
    <w:rsid w:val="0057456E"/>
    <w:rsid w:val="00582C4C"/>
    <w:rsid w:val="00585B03"/>
    <w:rsid w:val="00587E6F"/>
    <w:rsid w:val="005B0E35"/>
    <w:rsid w:val="005B502F"/>
    <w:rsid w:val="005C4E81"/>
    <w:rsid w:val="005C6B2F"/>
    <w:rsid w:val="005C70CC"/>
    <w:rsid w:val="005E16A1"/>
    <w:rsid w:val="00605000"/>
    <w:rsid w:val="00607952"/>
    <w:rsid w:val="006150E1"/>
    <w:rsid w:val="00620C0A"/>
    <w:rsid w:val="0062705C"/>
    <w:rsid w:val="006314C1"/>
    <w:rsid w:val="0063239D"/>
    <w:rsid w:val="006349FF"/>
    <w:rsid w:val="006379D4"/>
    <w:rsid w:val="00642578"/>
    <w:rsid w:val="006455D8"/>
    <w:rsid w:val="006562A1"/>
    <w:rsid w:val="00662D3A"/>
    <w:rsid w:val="006745AC"/>
    <w:rsid w:val="006906D7"/>
    <w:rsid w:val="006B73F3"/>
    <w:rsid w:val="006E28DC"/>
    <w:rsid w:val="006E4ED8"/>
    <w:rsid w:val="006F2796"/>
    <w:rsid w:val="006F2D2E"/>
    <w:rsid w:val="006F553E"/>
    <w:rsid w:val="00701200"/>
    <w:rsid w:val="00701A33"/>
    <w:rsid w:val="00703281"/>
    <w:rsid w:val="00710DBA"/>
    <w:rsid w:val="0072205D"/>
    <w:rsid w:val="007244FC"/>
    <w:rsid w:val="007251CE"/>
    <w:rsid w:val="007363D1"/>
    <w:rsid w:val="00737DF1"/>
    <w:rsid w:val="00744003"/>
    <w:rsid w:val="00750D5F"/>
    <w:rsid w:val="00751B4E"/>
    <w:rsid w:val="0075489F"/>
    <w:rsid w:val="00755920"/>
    <w:rsid w:val="007964F2"/>
    <w:rsid w:val="007A1C59"/>
    <w:rsid w:val="007B60BB"/>
    <w:rsid w:val="007C6E35"/>
    <w:rsid w:val="007D2F64"/>
    <w:rsid w:val="007D5534"/>
    <w:rsid w:val="007F3C9F"/>
    <w:rsid w:val="007F58AA"/>
    <w:rsid w:val="007F6859"/>
    <w:rsid w:val="007F75BF"/>
    <w:rsid w:val="008302D9"/>
    <w:rsid w:val="00834D91"/>
    <w:rsid w:val="0084091A"/>
    <w:rsid w:val="008560BE"/>
    <w:rsid w:val="008653B6"/>
    <w:rsid w:val="00867491"/>
    <w:rsid w:val="008700C1"/>
    <w:rsid w:val="00874D75"/>
    <w:rsid w:val="008760C5"/>
    <w:rsid w:val="00897829"/>
    <w:rsid w:val="008F0F70"/>
    <w:rsid w:val="008F7BAF"/>
    <w:rsid w:val="00903316"/>
    <w:rsid w:val="00936841"/>
    <w:rsid w:val="00957D87"/>
    <w:rsid w:val="00973120"/>
    <w:rsid w:val="00983EF2"/>
    <w:rsid w:val="00986F70"/>
    <w:rsid w:val="0099726E"/>
    <w:rsid w:val="009B0304"/>
    <w:rsid w:val="009C694B"/>
    <w:rsid w:val="009C6C65"/>
    <w:rsid w:val="009F3DA0"/>
    <w:rsid w:val="00A008B9"/>
    <w:rsid w:val="00A05B92"/>
    <w:rsid w:val="00A447F7"/>
    <w:rsid w:val="00A514FC"/>
    <w:rsid w:val="00A517C4"/>
    <w:rsid w:val="00A52A27"/>
    <w:rsid w:val="00A82616"/>
    <w:rsid w:val="00A86600"/>
    <w:rsid w:val="00AB17FE"/>
    <w:rsid w:val="00AC0537"/>
    <w:rsid w:val="00AD0F6F"/>
    <w:rsid w:val="00AD0FF2"/>
    <w:rsid w:val="00AD3CFF"/>
    <w:rsid w:val="00AE1E71"/>
    <w:rsid w:val="00AF412D"/>
    <w:rsid w:val="00AF6444"/>
    <w:rsid w:val="00B21680"/>
    <w:rsid w:val="00B308A6"/>
    <w:rsid w:val="00B50BCB"/>
    <w:rsid w:val="00B52259"/>
    <w:rsid w:val="00B529F6"/>
    <w:rsid w:val="00B53644"/>
    <w:rsid w:val="00B5648E"/>
    <w:rsid w:val="00B733B3"/>
    <w:rsid w:val="00B91D17"/>
    <w:rsid w:val="00B92E68"/>
    <w:rsid w:val="00BB29B9"/>
    <w:rsid w:val="00BB7A39"/>
    <w:rsid w:val="00BC40E7"/>
    <w:rsid w:val="00C01B39"/>
    <w:rsid w:val="00C045FE"/>
    <w:rsid w:val="00C061AD"/>
    <w:rsid w:val="00C220CA"/>
    <w:rsid w:val="00C44934"/>
    <w:rsid w:val="00C57109"/>
    <w:rsid w:val="00C701C2"/>
    <w:rsid w:val="00C7108C"/>
    <w:rsid w:val="00C874A6"/>
    <w:rsid w:val="00C90501"/>
    <w:rsid w:val="00C93F88"/>
    <w:rsid w:val="00CB443A"/>
    <w:rsid w:val="00CC2470"/>
    <w:rsid w:val="00CC288F"/>
    <w:rsid w:val="00CF0B3C"/>
    <w:rsid w:val="00CF39EC"/>
    <w:rsid w:val="00D3615D"/>
    <w:rsid w:val="00D5231B"/>
    <w:rsid w:val="00D548B5"/>
    <w:rsid w:val="00D64CEE"/>
    <w:rsid w:val="00D82EB4"/>
    <w:rsid w:val="00DA2C03"/>
    <w:rsid w:val="00DB0061"/>
    <w:rsid w:val="00DC346F"/>
    <w:rsid w:val="00DD5CD1"/>
    <w:rsid w:val="00DE2D6C"/>
    <w:rsid w:val="00E0424B"/>
    <w:rsid w:val="00E1047F"/>
    <w:rsid w:val="00E36CF9"/>
    <w:rsid w:val="00E533AC"/>
    <w:rsid w:val="00E61FCA"/>
    <w:rsid w:val="00E907B5"/>
    <w:rsid w:val="00E928EE"/>
    <w:rsid w:val="00E93BF4"/>
    <w:rsid w:val="00E941EE"/>
    <w:rsid w:val="00E97BA2"/>
    <w:rsid w:val="00EA37C3"/>
    <w:rsid w:val="00EA41B5"/>
    <w:rsid w:val="00EA4BAE"/>
    <w:rsid w:val="00EB4D91"/>
    <w:rsid w:val="00EB595E"/>
    <w:rsid w:val="00EB6072"/>
    <w:rsid w:val="00EC469A"/>
    <w:rsid w:val="00EC46E2"/>
    <w:rsid w:val="00ED4E77"/>
    <w:rsid w:val="00EE1CCB"/>
    <w:rsid w:val="00EF666F"/>
    <w:rsid w:val="00F04B67"/>
    <w:rsid w:val="00F1097C"/>
    <w:rsid w:val="00F11DC6"/>
    <w:rsid w:val="00F12CDF"/>
    <w:rsid w:val="00F20CDA"/>
    <w:rsid w:val="00F22F93"/>
    <w:rsid w:val="00F2590C"/>
    <w:rsid w:val="00F27EBE"/>
    <w:rsid w:val="00F4670B"/>
    <w:rsid w:val="00F5518E"/>
    <w:rsid w:val="00F83810"/>
    <w:rsid w:val="00FA6B42"/>
    <w:rsid w:val="00FB5A86"/>
    <w:rsid w:val="00FB70B7"/>
    <w:rsid w:val="00FD0663"/>
    <w:rsid w:val="00FF5D3D"/>
    <w:rsid w:val="0ECF482D"/>
    <w:rsid w:val="5A006EEB"/>
    <w:rsid w:val="5B7F2E09"/>
    <w:rsid w:val="6E3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616"/>
  <w15:docId w15:val="{7D609E3C-5D03-4629-A6C3-91A1B8B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character" w:customStyle="1" w:styleId="StopkaZnak">
    <w:name w:val="Stopka Znak"/>
    <w:basedOn w:val="Domylnaczcionkaakapitu"/>
    <w:link w:val="Stopka"/>
    <w:uiPriority w:val="99"/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sz w:val="24"/>
      <w:szCs w:val="24"/>
    </w:rPr>
  </w:style>
  <w:style w:type="paragraph" w:customStyle="1" w:styleId="listparagraph">
    <w:name w:val="listparagraph"/>
    <w:basedOn w:val="Normalny"/>
    <w:qFormat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eastAsia="ar-SA"/>
    </w:rPr>
  </w:style>
  <w:style w:type="paragraph" w:customStyle="1" w:styleId="Default">
    <w:name w:val="Default"/>
    <w:rsid w:val="0099726E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7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4B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4BF9"/>
    <w:rPr>
      <w:rFonts w:ascii="Times New Roman" w:eastAsia="Times New Roman" w:hAnsi="Times New Roman"/>
      <w:lang w:eastAsia="ar-SA"/>
    </w:rPr>
  </w:style>
  <w:style w:type="paragraph" w:customStyle="1" w:styleId="Specyfikacja">
    <w:name w:val="Specyfikacja"/>
    <w:basedOn w:val="Normalny"/>
    <w:qFormat/>
    <w:rsid w:val="002D4BF9"/>
    <w:pPr>
      <w:numPr>
        <w:numId w:val="5"/>
      </w:numPr>
      <w:suppressAutoHyphens w:val="0"/>
      <w:jc w:val="both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C937F-F69D-4DAF-B56B-C6007B4B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3</cp:revision>
  <cp:lastPrinted>2021-07-01T11:30:00Z</cp:lastPrinted>
  <dcterms:created xsi:type="dcterms:W3CDTF">2021-06-30T11:35:00Z</dcterms:created>
  <dcterms:modified xsi:type="dcterms:W3CDTF">2021-07-01T11:30:00Z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