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37E8" w14:textId="77777777" w:rsidR="003C44F1" w:rsidRPr="005C67FD" w:rsidRDefault="009125D5">
      <w:pPr>
        <w:pStyle w:val="Nagwek1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Załącznik nr </w:t>
      </w:r>
      <w:r w:rsidR="004D3F9B">
        <w:rPr>
          <w:rFonts w:ascii="Calibri" w:hAnsi="Calibri"/>
          <w:sz w:val="22"/>
          <w:szCs w:val="22"/>
        </w:rPr>
        <w:t>4</w:t>
      </w:r>
    </w:p>
    <w:p w14:paraId="6D9173CE" w14:textId="0801973F" w:rsidR="003C44F1" w:rsidRDefault="00352DD4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 w:rsidRPr="005C67FD">
        <w:rPr>
          <w:rFonts w:ascii="Calibri" w:hAnsi="Calibri"/>
          <w:b/>
          <w:sz w:val="22"/>
          <w:szCs w:val="22"/>
        </w:rPr>
        <w:t>ISTOTNE POSTANOWIENIA UMOWY</w:t>
      </w:r>
      <w:r w:rsidR="003C44F1" w:rsidRPr="005C67FD">
        <w:rPr>
          <w:rFonts w:ascii="Calibri" w:hAnsi="Calibri"/>
          <w:b/>
          <w:sz w:val="22"/>
          <w:szCs w:val="22"/>
        </w:rPr>
        <w:t xml:space="preserve"> </w:t>
      </w:r>
      <w:r w:rsidR="00073EDA">
        <w:rPr>
          <w:rFonts w:ascii="Calibri" w:hAnsi="Calibri"/>
          <w:b/>
          <w:sz w:val="22"/>
          <w:szCs w:val="22"/>
        </w:rPr>
        <w:t>KAT</w:t>
      </w:r>
      <w:r w:rsidR="003C44F1" w:rsidRPr="005C67FD">
        <w:rPr>
          <w:rFonts w:ascii="Calibri" w:hAnsi="Calibri"/>
          <w:b/>
          <w:sz w:val="22"/>
          <w:szCs w:val="22"/>
        </w:rPr>
        <w:t>-271-</w:t>
      </w:r>
      <w:r w:rsidR="00546CD0">
        <w:rPr>
          <w:rFonts w:ascii="Calibri" w:hAnsi="Calibri"/>
          <w:b/>
          <w:sz w:val="22"/>
          <w:szCs w:val="22"/>
        </w:rPr>
        <w:t>2</w:t>
      </w:r>
      <w:r w:rsidR="002C1A51">
        <w:rPr>
          <w:rFonts w:ascii="Calibri" w:hAnsi="Calibri"/>
          <w:b/>
          <w:sz w:val="22"/>
          <w:szCs w:val="22"/>
        </w:rPr>
        <w:t>/2</w:t>
      </w:r>
      <w:r w:rsidR="00546CD0">
        <w:rPr>
          <w:rFonts w:ascii="Calibri" w:hAnsi="Calibri"/>
          <w:b/>
          <w:sz w:val="22"/>
          <w:szCs w:val="22"/>
        </w:rPr>
        <w:t>2</w:t>
      </w:r>
    </w:p>
    <w:p w14:paraId="00148C58" w14:textId="77777777" w:rsidR="003C44F1" w:rsidRPr="005C67FD" w:rsidRDefault="003C44F1">
      <w:pPr>
        <w:spacing w:before="48" w:line="240" w:lineRule="atLeast"/>
        <w:rPr>
          <w:rFonts w:ascii="Calibri" w:hAnsi="Calibri"/>
          <w:sz w:val="22"/>
          <w:szCs w:val="22"/>
        </w:rPr>
      </w:pPr>
    </w:p>
    <w:p w14:paraId="2F58ABAA" w14:textId="77777777" w:rsidR="003C44F1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Umowa zawarta w dniu ………………  r. w </w:t>
      </w:r>
      <w:r w:rsidR="000A1CF4" w:rsidRPr="005C67FD">
        <w:rPr>
          <w:rFonts w:ascii="Calibri" w:hAnsi="Calibri"/>
          <w:sz w:val="22"/>
          <w:szCs w:val="22"/>
        </w:rPr>
        <w:t>Krakowie z Wykonawcą wybranym w </w:t>
      </w:r>
      <w:r w:rsidR="0037451A">
        <w:rPr>
          <w:rFonts w:ascii="Calibri" w:hAnsi="Calibri"/>
          <w:sz w:val="22"/>
          <w:szCs w:val="22"/>
        </w:rPr>
        <w:t>postępowaniu o </w:t>
      </w:r>
      <w:r w:rsidRPr="005C67FD">
        <w:rPr>
          <w:rFonts w:ascii="Calibri" w:hAnsi="Calibri"/>
          <w:sz w:val="22"/>
          <w:szCs w:val="22"/>
        </w:rPr>
        <w:t xml:space="preserve">zamówienie publiczne w </w:t>
      </w:r>
      <w:r w:rsidRPr="002C1A51">
        <w:rPr>
          <w:rFonts w:ascii="Calibri" w:hAnsi="Calibri"/>
          <w:i/>
          <w:sz w:val="22"/>
          <w:szCs w:val="22"/>
        </w:rPr>
        <w:t xml:space="preserve">trybie </w:t>
      </w:r>
      <w:r w:rsidR="002C1A51">
        <w:rPr>
          <w:rFonts w:ascii="Calibri" w:hAnsi="Calibri"/>
          <w:i/>
          <w:sz w:val="22"/>
          <w:szCs w:val="22"/>
        </w:rPr>
        <w:t xml:space="preserve">podstawowym </w:t>
      </w:r>
      <w:r w:rsidR="002C1A51" w:rsidRPr="002C1A51">
        <w:rPr>
          <w:rFonts w:ascii="Calibri" w:hAnsi="Calibri"/>
          <w:i/>
          <w:sz w:val="22"/>
          <w:szCs w:val="22"/>
        </w:rPr>
        <w:t>bez możliwości negocjacji</w:t>
      </w:r>
      <w:r w:rsidRPr="005C67FD">
        <w:rPr>
          <w:rFonts w:ascii="Calibri" w:hAnsi="Calibri"/>
          <w:sz w:val="22"/>
          <w:szCs w:val="22"/>
        </w:rPr>
        <w:t>, pomiędzy:</w:t>
      </w:r>
    </w:p>
    <w:p w14:paraId="77BE6C3A" w14:textId="77777777" w:rsidR="00A711CE" w:rsidRDefault="00A711CE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</w:p>
    <w:p w14:paraId="5F4AE1E2" w14:textId="77777777" w:rsidR="00A711CE" w:rsidRPr="00A711CE" w:rsidRDefault="00A711CE" w:rsidP="00A711CE">
      <w:pPr>
        <w:ind w:right="-45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b/>
          <w:sz w:val="22"/>
          <w:szCs w:val="22"/>
        </w:rPr>
        <w:t>Instytutem Katalizy i Fizykochemii Powierzchni im. Jerzego Habera Polskiej Akademii Nauk</w:t>
      </w:r>
      <w:r w:rsidRPr="00A711CE">
        <w:rPr>
          <w:rFonts w:ascii="Calibri" w:hAnsi="Calibri"/>
          <w:sz w:val="22"/>
          <w:szCs w:val="22"/>
        </w:rPr>
        <w:t xml:space="preserve">, ul. Niezapominajek 8, 30-239 Kraków, wpisanym do Rejestru Instytutów Naukowych pod nr RIN-III-47/98, NIP </w:t>
      </w:r>
      <w:r w:rsidRPr="00A711CE">
        <w:rPr>
          <w:rFonts w:ascii="Calibri" w:hAnsi="Calibri" w:cs="Arial"/>
          <w:sz w:val="22"/>
          <w:szCs w:val="22"/>
        </w:rPr>
        <w:t>6750001805</w:t>
      </w:r>
      <w:r w:rsidRPr="00A711CE">
        <w:rPr>
          <w:rFonts w:ascii="Calibri" w:hAnsi="Calibri"/>
          <w:sz w:val="22"/>
          <w:szCs w:val="22"/>
        </w:rPr>
        <w:t>, REGON 000326351,</w:t>
      </w:r>
    </w:p>
    <w:p w14:paraId="56C87BD5" w14:textId="77777777" w:rsidR="00A711CE" w:rsidRPr="00A711CE" w:rsidRDefault="00A711CE" w:rsidP="00A711CE">
      <w:p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 xml:space="preserve">reprezentowanym przez: </w:t>
      </w:r>
    </w:p>
    <w:p w14:paraId="64438753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Prof. dr hab. Małgorzatę Witko – Dyrektora Instytutu</w:t>
      </w:r>
    </w:p>
    <w:p w14:paraId="0DAB590A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kontrasygnata finansowa: mgr Dorota Radoń – Główny Księgowy Instytutu</w:t>
      </w:r>
    </w:p>
    <w:p w14:paraId="01839EF7" w14:textId="77777777" w:rsidR="00073EDA" w:rsidRPr="005C67FD" w:rsidRDefault="00A711CE" w:rsidP="00A711CE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zwanym dalej Zamawiającym</w:t>
      </w:r>
      <w:r w:rsidRPr="00A711CE">
        <w:rPr>
          <w:rFonts w:ascii="Calibri" w:hAnsi="Calibri"/>
          <w:bCs/>
          <w:sz w:val="22"/>
          <w:szCs w:val="22"/>
        </w:rPr>
        <w:t>,</w:t>
      </w:r>
    </w:p>
    <w:p w14:paraId="31762467" w14:textId="77777777" w:rsidR="00986B9C" w:rsidRPr="005C67FD" w:rsidRDefault="00986B9C" w:rsidP="00073EDA">
      <w:pPr>
        <w:pStyle w:val="Tekstpodstawowy"/>
        <w:spacing w:after="0"/>
        <w:ind w:right="-45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a firmą</w:t>
      </w:r>
    </w:p>
    <w:p w14:paraId="1C5F3F84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……………………………………</w:t>
      </w:r>
    </w:p>
    <w:p w14:paraId="0D145D7F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 xml:space="preserve">reprezentowaną przez </w:t>
      </w:r>
    </w:p>
    <w:p w14:paraId="6153853F" w14:textId="77777777" w:rsidR="00986B9C" w:rsidRPr="005C67FD" w:rsidRDefault="00986B9C" w:rsidP="003E60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……………………………….</w:t>
      </w:r>
    </w:p>
    <w:p w14:paraId="5C2BBB9B" w14:textId="77777777" w:rsidR="00986B9C" w:rsidRPr="005C67FD" w:rsidRDefault="00FC3CC4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zwaną dalej Wykonawcą.</w:t>
      </w:r>
    </w:p>
    <w:p w14:paraId="14C9194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1</w:t>
      </w:r>
    </w:p>
    <w:p w14:paraId="01DA9454" w14:textId="77777777" w:rsidR="003C44F1" w:rsidRPr="00E86789" w:rsidRDefault="003C44F1" w:rsidP="008246A2">
      <w:pPr>
        <w:pStyle w:val="Tekstpodstawowy3"/>
        <w:spacing w:after="80"/>
        <w:jc w:val="both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Przedmiotem niniej</w:t>
      </w:r>
      <w:r w:rsidR="003C36E7" w:rsidRPr="00E86789">
        <w:rPr>
          <w:rFonts w:ascii="Calibri" w:hAnsi="Calibri"/>
          <w:sz w:val="22"/>
          <w:szCs w:val="22"/>
        </w:rPr>
        <w:t xml:space="preserve">szej umowy jest </w:t>
      </w:r>
      <w:r w:rsidR="00E86789" w:rsidRPr="00E86789">
        <w:rPr>
          <w:rFonts w:ascii="Calibri" w:hAnsi="Calibri"/>
          <w:b/>
          <w:color w:val="000000"/>
          <w:sz w:val="22"/>
          <w:szCs w:val="22"/>
        </w:rPr>
        <w:t xml:space="preserve">dostawa </w:t>
      </w:r>
      <w:r w:rsidR="00073EDA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</w:t>
      </w:r>
    </w:p>
    <w:p w14:paraId="39791975" w14:textId="5AEA9C70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Szczegółowa specyfikacja techniczna przedmiotu zamówienia, będącego przedmiotem niniejszej umowy określona jest </w:t>
      </w:r>
      <w:r w:rsidR="004062BC" w:rsidRPr="005C67FD">
        <w:rPr>
          <w:rFonts w:ascii="Calibri" w:hAnsi="Calibri"/>
          <w:sz w:val="22"/>
          <w:szCs w:val="22"/>
        </w:rPr>
        <w:t>w ofercie Wykonawcy z dnia</w:t>
      </w:r>
      <w:r w:rsidR="004062BC">
        <w:rPr>
          <w:rFonts w:ascii="Calibri" w:hAnsi="Calibri"/>
          <w:sz w:val="22"/>
          <w:szCs w:val="22"/>
        </w:rPr>
        <w:t xml:space="preserve"> ………. 202</w:t>
      </w:r>
      <w:r w:rsidR="00546CD0">
        <w:rPr>
          <w:rFonts w:ascii="Calibri" w:hAnsi="Calibri"/>
          <w:sz w:val="22"/>
          <w:szCs w:val="22"/>
        </w:rPr>
        <w:t>2</w:t>
      </w:r>
      <w:r w:rsidR="004062BC">
        <w:rPr>
          <w:rFonts w:ascii="Calibri" w:hAnsi="Calibri"/>
          <w:sz w:val="22"/>
          <w:szCs w:val="22"/>
        </w:rPr>
        <w:t xml:space="preserve"> r.</w:t>
      </w:r>
      <w:r w:rsidR="004062BC" w:rsidRPr="005C67FD">
        <w:rPr>
          <w:rFonts w:ascii="Calibri" w:hAnsi="Calibri"/>
          <w:sz w:val="22"/>
          <w:szCs w:val="22"/>
        </w:rPr>
        <w:t>, która stanowi inte</w:t>
      </w:r>
      <w:r w:rsidR="004062BC">
        <w:rPr>
          <w:rFonts w:ascii="Calibri" w:hAnsi="Calibri"/>
          <w:sz w:val="22"/>
          <w:szCs w:val="22"/>
        </w:rPr>
        <w:t>gralną część niniejszej umowy (Z</w:t>
      </w:r>
      <w:r w:rsidR="004062BC" w:rsidRPr="005C67FD">
        <w:rPr>
          <w:rFonts w:ascii="Calibri" w:hAnsi="Calibri"/>
          <w:sz w:val="22"/>
          <w:szCs w:val="22"/>
        </w:rPr>
        <w:t>ałącznik nr 1).</w:t>
      </w:r>
    </w:p>
    <w:p w14:paraId="75D26728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2</w:t>
      </w:r>
    </w:p>
    <w:p w14:paraId="23CC6F94" w14:textId="348A05F9" w:rsidR="003C44F1" w:rsidRPr="00E061BA" w:rsidRDefault="00CC3A28" w:rsidP="002C1A51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>Wykonawca zobowiązuje się zrealizować przedmiot umowy, o którym mowa w § 1, w terminie do</w:t>
      </w:r>
      <w:r w:rsidR="00E061BA">
        <w:rPr>
          <w:rFonts w:ascii="Calibri" w:hAnsi="Calibri"/>
          <w:sz w:val="22"/>
          <w:szCs w:val="22"/>
        </w:rPr>
        <w:t xml:space="preserve"> ……………….od </w:t>
      </w:r>
      <w:r w:rsidR="00E061BA" w:rsidRPr="00E061BA">
        <w:rPr>
          <w:rFonts w:ascii="Calibri" w:hAnsi="Calibri"/>
          <w:sz w:val="22"/>
          <w:szCs w:val="22"/>
        </w:rPr>
        <w:t xml:space="preserve">daty </w:t>
      </w:r>
      <w:r w:rsidR="00E061BA">
        <w:rPr>
          <w:rFonts w:ascii="Calibri" w:hAnsi="Calibri"/>
          <w:sz w:val="22"/>
          <w:szCs w:val="22"/>
        </w:rPr>
        <w:t>z</w:t>
      </w:r>
      <w:r w:rsidRPr="00E061BA">
        <w:rPr>
          <w:rFonts w:ascii="Calibri" w:hAnsi="Calibri"/>
          <w:sz w:val="22"/>
          <w:szCs w:val="22"/>
        </w:rPr>
        <w:t>awarcia umowy</w:t>
      </w:r>
      <w:r w:rsidR="004062BC">
        <w:rPr>
          <w:rFonts w:ascii="Calibri" w:hAnsi="Calibri"/>
          <w:sz w:val="22"/>
          <w:szCs w:val="22"/>
        </w:rPr>
        <w:t xml:space="preserve">, </w:t>
      </w:r>
      <w:r w:rsidR="004062BC" w:rsidRPr="002C1A51">
        <w:rPr>
          <w:rFonts w:ascii="Calibri" w:hAnsi="Calibri"/>
          <w:b/>
          <w:sz w:val="22"/>
          <w:szCs w:val="22"/>
        </w:rPr>
        <w:t>w</w:t>
      </w:r>
      <w:r w:rsidR="00360DAF">
        <w:rPr>
          <w:rFonts w:ascii="Calibri" w:hAnsi="Calibri"/>
          <w:b/>
          <w:sz w:val="22"/>
          <w:szCs w:val="22"/>
        </w:rPr>
        <w:t xml:space="preserve"> siedzibie Zamawiającego</w:t>
      </w:r>
      <w:r w:rsidR="00E061BA">
        <w:rPr>
          <w:rFonts w:ascii="Calibri" w:hAnsi="Calibri"/>
          <w:sz w:val="22"/>
          <w:szCs w:val="22"/>
        </w:rPr>
        <w:t>.</w:t>
      </w:r>
    </w:p>
    <w:p w14:paraId="74E158F4" w14:textId="77777777" w:rsidR="003C44F1" w:rsidRPr="005C67FD" w:rsidRDefault="009F4E60" w:rsidP="00ED7FDF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Realizacja</w:t>
      </w:r>
      <w:r w:rsidR="003C44F1" w:rsidRPr="005C67FD">
        <w:rPr>
          <w:rFonts w:ascii="Calibri" w:hAnsi="Calibri"/>
          <w:sz w:val="22"/>
          <w:szCs w:val="22"/>
        </w:rPr>
        <w:t xml:space="preserve"> przedmiotu umowy </w:t>
      </w:r>
      <w:r w:rsidRPr="005C67FD">
        <w:rPr>
          <w:rFonts w:ascii="Calibri" w:hAnsi="Calibri"/>
          <w:sz w:val="22"/>
          <w:szCs w:val="22"/>
        </w:rPr>
        <w:t>winna</w:t>
      </w:r>
      <w:r w:rsidR="00C67E64">
        <w:rPr>
          <w:rFonts w:ascii="Calibri" w:hAnsi="Calibri"/>
          <w:sz w:val="22"/>
          <w:szCs w:val="22"/>
        </w:rPr>
        <w:t xml:space="preserve"> nastąpić </w:t>
      </w:r>
      <w:r w:rsidR="00413D70">
        <w:rPr>
          <w:rFonts w:ascii="Calibri" w:hAnsi="Calibri"/>
          <w:sz w:val="22"/>
          <w:szCs w:val="22"/>
        </w:rPr>
        <w:t xml:space="preserve">jednorazowo, </w:t>
      </w:r>
      <w:r w:rsidR="00C67E64">
        <w:rPr>
          <w:rFonts w:ascii="Calibri" w:hAnsi="Calibri"/>
          <w:sz w:val="22"/>
          <w:szCs w:val="22"/>
        </w:rPr>
        <w:t>w </w:t>
      </w:r>
      <w:r w:rsidR="00F7742E" w:rsidRPr="005C67FD">
        <w:rPr>
          <w:rFonts w:ascii="Calibri" w:hAnsi="Calibri"/>
          <w:sz w:val="22"/>
          <w:szCs w:val="22"/>
        </w:rPr>
        <w:t xml:space="preserve">miejscu wskazanym </w:t>
      </w:r>
      <w:r w:rsidR="00D05081" w:rsidRPr="005C67FD">
        <w:rPr>
          <w:rFonts w:ascii="Calibri" w:hAnsi="Calibri"/>
          <w:sz w:val="22"/>
          <w:szCs w:val="22"/>
        </w:rPr>
        <w:t>w </w:t>
      </w:r>
      <w:r w:rsidR="00386C35">
        <w:rPr>
          <w:rFonts w:ascii="Calibri" w:hAnsi="Calibri"/>
          <w:sz w:val="22"/>
          <w:szCs w:val="22"/>
        </w:rPr>
        <w:t>ust. </w:t>
      </w:r>
      <w:r w:rsidR="003C44F1" w:rsidRPr="005C67FD">
        <w:rPr>
          <w:rFonts w:ascii="Calibri" w:hAnsi="Calibri"/>
          <w:sz w:val="22"/>
          <w:szCs w:val="22"/>
        </w:rPr>
        <w:t xml:space="preserve">1 </w:t>
      </w:r>
      <w:r w:rsidR="00F7742E" w:rsidRPr="005C67FD">
        <w:rPr>
          <w:rFonts w:ascii="Calibri" w:hAnsi="Calibri"/>
          <w:sz w:val="22"/>
          <w:szCs w:val="22"/>
        </w:rPr>
        <w:br/>
      </w:r>
      <w:r w:rsidR="00386C35">
        <w:rPr>
          <w:rFonts w:ascii="Calibri" w:hAnsi="Calibri"/>
          <w:sz w:val="22"/>
          <w:szCs w:val="22"/>
        </w:rPr>
        <w:t>w </w:t>
      </w:r>
      <w:r w:rsidR="003C44F1" w:rsidRPr="005C67FD">
        <w:rPr>
          <w:rFonts w:ascii="Calibri" w:hAnsi="Calibri"/>
          <w:sz w:val="22"/>
          <w:szCs w:val="22"/>
        </w:rPr>
        <w:t>godzinach uzgodnionych z Zamawiającym.</w:t>
      </w:r>
    </w:p>
    <w:p w14:paraId="793CE88D" w14:textId="5DC466F0" w:rsidR="004829FB" w:rsidRPr="004829FB" w:rsidRDefault="003C44F1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 xml:space="preserve">Termin </w:t>
      </w:r>
      <w:r w:rsidR="009F4E60" w:rsidRPr="00C87803">
        <w:rPr>
          <w:rFonts w:ascii="Calibri" w:hAnsi="Calibri"/>
          <w:sz w:val="22"/>
          <w:szCs w:val="22"/>
        </w:rPr>
        <w:t>realizacji</w:t>
      </w:r>
      <w:r w:rsidRPr="00C87803">
        <w:rPr>
          <w:rFonts w:ascii="Calibri" w:hAnsi="Calibri"/>
          <w:sz w:val="22"/>
          <w:szCs w:val="22"/>
        </w:rPr>
        <w:t xml:space="preserve"> przedmiotu </w:t>
      </w:r>
      <w:r w:rsidR="009F4E60" w:rsidRPr="00C87803">
        <w:rPr>
          <w:rFonts w:ascii="Calibri" w:hAnsi="Calibri"/>
          <w:sz w:val="22"/>
          <w:szCs w:val="22"/>
        </w:rPr>
        <w:t>umowy</w:t>
      </w:r>
      <w:r w:rsidRPr="00C87803">
        <w:rPr>
          <w:rFonts w:ascii="Calibri" w:hAnsi="Calibri"/>
          <w:sz w:val="22"/>
          <w:szCs w:val="22"/>
        </w:rPr>
        <w:t xml:space="preserve"> uznaje się za dotrzymany, jeżeli przed jego upływem Wykonawca dostarczy towar na miejsce pr</w:t>
      </w:r>
      <w:r w:rsidR="006008DA" w:rsidRPr="00C87803">
        <w:rPr>
          <w:rFonts w:ascii="Calibri" w:hAnsi="Calibri"/>
          <w:sz w:val="22"/>
          <w:szCs w:val="22"/>
        </w:rPr>
        <w:t>zeznaczenia w stanie kompletnym</w:t>
      </w:r>
      <w:r w:rsidR="002C1A51">
        <w:rPr>
          <w:rFonts w:ascii="Calibri" w:hAnsi="Calibri"/>
          <w:sz w:val="22"/>
          <w:szCs w:val="22"/>
        </w:rPr>
        <w:t xml:space="preserve"> oraz zainstaluje go</w:t>
      </w:r>
      <w:r w:rsidR="00461B8E">
        <w:rPr>
          <w:rFonts w:ascii="Calibri" w:hAnsi="Calibri"/>
          <w:sz w:val="22"/>
          <w:szCs w:val="22"/>
        </w:rPr>
        <w:t xml:space="preserve"> i przeszkoli pracowników Zamawiającego</w:t>
      </w:r>
      <w:r w:rsidR="002C1A51" w:rsidRPr="00A02BC7">
        <w:rPr>
          <w:rFonts w:ascii="Calibri" w:hAnsi="Calibri"/>
          <w:sz w:val="22"/>
          <w:szCs w:val="22"/>
        </w:rPr>
        <w:t>.</w:t>
      </w:r>
    </w:p>
    <w:p w14:paraId="041E80D4" w14:textId="30B250DA" w:rsidR="00C87803" w:rsidRPr="00C87803" w:rsidRDefault="004829FB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9B16D8">
        <w:rPr>
          <w:rFonts w:ascii="Calibri" w:hAnsi="Calibri" w:cs="Calibri"/>
        </w:rPr>
        <w:t>Zamawiający nie przewiduje możliwości ograniczenia zakresu przedmiotu zamówienia.</w:t>
      </w:r>
      <w:r w:rsidR="001342A0">
        <w:rPr>
          <w:rFonts w:ascii="Calibri" w:hAnsi="Calibri"/>
          <w:sz w:val="22"/>
          <w:szCs w:val="22"/>
        </w:rPr>
        <w:t xml:space="preserve"> </w:t>
      </w:r>
    </w:p>
    <w:p w14:paraId="214105FB" w14:textId="77777777" w:rsidR="003C44F1" w:rsidRPr="00C87803" w:rsidRDefault="003C44F1" w:rsidP="00C87803">
      <w:pPr>
        <w:pStyle w:val="Tekstpodstawowy"/>
        <w:spacing w:after="80"/>
        <w:ind w:left="357" w:right="-47"/>
        <w:jc w:val="center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>§ 3</w:t>
      </w:r>
    </w:p>
    <w:p w14:paraId="568F342A" w14:textId="77777777" w:rsidR="003C44F1" w:rsidRDefault="003C44F1" w:rsidP="00E95327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ustalają cenę brutto za przedmiot umowy szczegółowo określony w § 1 na kwotę </w:t>
      </w:r>
      <w:r w:rsidRPr="005C67FD">
        <w:rPr>
          <w:rFonts w:ascii="Calibri" w:hAnsi="Calibri"/>
          <w:b/>
          <w:sz w:val="22"/>
          <w:szCs w:val="22"/>
        </w:rPr>
        <w:t>……………………</w:t>
      </w:r>
      <w:r w:rsidR="00476C9C" w:rsidRPr="005C67FD">
        <w:rPr>
          <w:rFonts w:ascii="Calibri" w:hAnsi="Calibri"/>
          <w:b/>
          <w:sz w:val="22"/>
          <w:szCs w:val="22"/>
        </w:rPr>
        <w:t>zł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D05081" w:rsidRPr="005C67FD">
        <w:rPr>
          <w:rFonts w:ascii="Calibri" w:hAnsi="Calibri"/>
          <w:sz w:val="22"/>
          <w:szCs w:val="22"/>
        </w:rPr>
        <w:t>(</w:t>
      </w:r>
      <w:r w:rsidRPr="005C67FD">
        <w:rPr>
          <w:rFonts w:ascii="Calibri" w:hAnsi="Calibri"/>
          <w:sz w:val="22"/>
          <w:szCs w:val="22"/>
        </w:rPr>
        <w:t xml:space="preserve">słownie: </w:t>
      </w:r>
      <w:r w:rsidR="00E061BA">
        <w:rPr>
          <w:rFonts w:ascii="Calibri" w:hAnsi="Calibri"/>
          <w:sz w:val="22"/>
          <w:szCs w:val="22"/>
        </w:rPr>
        <w:t>……………………………………………)</w:t>
      </w:r>
    </w:p>
    <w:p w14:paraId="4ED1221F" w14:textId="77777777" w:rsidR="00ED7FDF" w:rsidRDefault="00E061BA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C44F1" w:rsidRPr="005C67FD">
        <w:rPr>
          <w:rFonts w:ascii="Calibri" w:hAnsi="Calibri"/>
          <w:sz w:val="22"/>
          <w:szCs w:val="22"/>
        </w:rPr>
        <w:t>ena netto wynosi ...................................z</w:t>
      </w:r>
      <w:r w:rsidR="003C44F1" w:rsidRPr="00B74B36">
        <w:rPr>
          <w:rFonts w:ascii="Calibri" w:hAnsi="Calibri"/>
          <w:sz w:val="22"/>
          <w:szCs w:val="22"/>
        </w:rPr>
        <w:t>ł,</w:t>
      </w:r>
      <w:r w:rsidR="003C44F1" w:rsidRPr="005C67FD">
        <w:rPr>
          <w:rFonts w:ascii="Calibri" w:hAnsi="Calibri"/>
          <w:sz w:val="22"/>
          <w:szCs w:val="22"/>
        </w:rPr>
        <w:t xml:space="preserve"> stawka podatku VAT ...... %, wartość podatku VAT ............................. zł.</w:t>
      </w:r>
      <w:r w:rsidR="003C44F1" w:rsidRPr="005C67FD">
        <w:rPr>
          <w:rFonts w:ascii="Calibri" w:hAnsi="Calibri"/>
          <w:i/>
          <w:sz w:val="22"/>
          <w:szCs w:val="22"/>
        </w:rPr>
        <w:t xml:space="preserve"> </w:t>
      </w:r>
    </w:p>
    <w:p w14:paraId="4816EA8F" w14:textId="77777777" w:rsidR="00ED7FDF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ED7FDF">
        <w:rPr>
          <w:rFonts w:ascii="Calibri" w:hAnsi="Calibri"/>
          <w:i/>
          <w:sz w:val="22"/>
          <w:szCs w:val="22"/>
        </w:rPr>
        <w:t xml:space="preserve">W przypadku podmiotów zagranicznych treść § 3 ust. 1 i 2 brzmi: </w:t>
      </w:r>
    </w:p>
    <w:p w14:paraId="32314DFC" w14:textId="77777777" w:rsidR="003C44F1" w:rsidRPr="005C67FD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i/>
          <w:sz w:val="22"/>
          <w:szCs w:val="22"/>
        </w:rPr>
        <w:t>Strony ustalają cenę netto za przedmiot umowy szczegółowo określony w § 1 na  kwotę ……………</w:t>
      </w:r>
      <w:r w:rsidR="00D05081" w:rsidRPr="005C67FD">
        <w:rPr>
          <w:rFonts w:ascii="Calibri" w:hAnsi="Calibri"/>
          <w:i/>
          <w:sz w:val="22"/>
          <w:szCs w:val="22"/>
        </w:rPr>
        <w:t>.</w:t>
      </w:r>
      <w:r w:rsidR="00805394" w:rsidRPr="005C67FD">
        <w:rPr>
          <w:rFonts w:ascii="Calibri" w:hAnsi="Calibri"/>
          <w:i/>
          <w:sz w:val="22"/>
          <w:szCs w:val="22"/>
        </w:rPr>
        <w:t xml:space="preserve"> </w:t>
      </w:r>
      <w:r w:rsidRPr="005C67FD">
        <w:rPr>
          <w:rFonts w:ascii="Calibri" w:hAnsi="Calibri"/>
          <w:i/>
          <w:iCs/>
          <w:sz w:val="22"/>
          <w:szCs w:val="22"/>
        </w:rPr>
        <w:t>(słownie: …………………………). Do powyższej kwoty Zamawiający doliczy należny podatek VAT i</w:t>
      </w:r>
      <w:r w:rsidR="00ED7FDF">
        <w:rPr>
          <w:rFonts w:ascii="Calibri" w:hAnsi="Calibri"/>
          <w:i/>
          <w:iCs/>
          <w:sz w:val="22"/>
          <w:szCs w:val="22"/>
        </w:rPr>
        <w:t> </w:t>
      </w:r>
      <w:r w:rsidRPr="005C67FD">
        <w:rPr>
          <w:rFonts w:ascii="Calibri" w:hAnsi="Calibri"/>
          <w:i/>
          <w:iCs/>
          <w:sz w:val="22"/>
          <w:szCs w:val="22"/>
        </w:rPr>
        <w:t>odprowadzi go we własnym zakresie.</w:t>
      </w:r>
    </w:p>
    <w:p w14:paraId="288994D0" w14:textId="27BCBD9E" w:rsidR="003C44F1" w:rsidRDefault="003C44F1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Cena obejmuje całkowitą należność jaką Zamawiający zobowiązany jest zapłacić za przedmiot </w:t>
      </w:r>
      <w:r w:rsidR="009017E9" w:rsidRPr="005C67FD">
        <w:rPr>
          <w:rFonts w:ascii="Calibri" w:hAnsi="Calibri"/>
          <w:sz w:val="22"/>
          <w:szCs w:val="22"/>
        </w:rPr>
        <w:t xml:space="preserve">umowy, w tym </w:t>
      </w:r>
      <w:r w:rsidRPr="005C67FD">
        <w:rPr>
          <w:rFonts w:ascii="Calibri" w:hAnsi="Calibri"/>
          <w:sz w:val="22"/>
          <w:szCs w:val="22"/>
        </w:rPr>
        <w:t>dostarczenie</w:t>
      </w:r>
      <w:r w:rsidR="009017E9" w:rsidRPr="005C67FD">
        <w:rPr>
          <w:rFonts w:ascii="Calibri" w:hAnsi="Calibri"/>
          <w:sz w:val="22"/>
          <w:szCs w:val="22"/>
        </w:rPr>
        <w:t xml:space="preserve"> towaru</w:t>
      </w:r>
      <w:r w:rsidRPr="005C67FD">
        <w:rPr>
          <w:rFonts w:ascii="Calibri" w:hAnsi="Calibri"/>
          <w:sz w:val="22"/>
          <w:szCs w:val="22"/>
        </w:rPr>
        <w:t xml:space="preserve"> do miejsca </w:t>
      </w:r>
      <w:r w:rsidR="003E60A7" w:rsidRPr="005C67FD">
        <w:rPr>
          <w:rFonts w:ascii="Calibri" w:hAnsi="Calibri"/>
          <w:sz w:val="22"/>
          <w:szCs w:val="22"/>
        </w:rPr>
        <w:t>wskazanego przez Zamawiającego</w:t>
      </w:r>
      <w:r w:rsidRPr="005C67FD">
        <w:rPr>
          <w:rFonts w:ascii="Calibri" w:hAnsi="Calibri"/>
          <w:i/>
          <w:sz w:val="22"/>
          <w:szCs w:val="22"/>
        </w:rPr>
        <w:t>.</w:t>
      </w:r>
      <w:r w:rsidRPr="005C67FD">
        <w:rPr>
          <w:rFonts w:ascii="Calibri" w:hAnsi="Calibri"/>
          <w:sz w:val="22"/>
          <w:szCs w:val="22"/>
        </w:rPr>
        <w:t xml:space="preserve"> Cena ob</w:t>
      </w:r>
      <w:r w:rsidR="0037451A">
        <w:rPr>
          <w:rFonts w:ascii="Calibri" w:hAnsi="Calibri"/>
          <w:sz w:val="22"/>
          <w:szCs w:val="22"/>
        </w:rPr>
        <w:t>ejmuje w szczególności koszty i </w:t>
      </w:r>
      <w:r w:rsidRPr="005C67FD">
        <w:rPr>
          <w:rFonts w:ascii="Calibri" w:hAnsi="Calibri"/>
          <w:sz w:val="22"/>
          <w:szCs w:val="22"/>
        </w:rPr>
        <w:t xml:space="preserve">opłaty związane </w:t>
      </w:r>
      <w:r w:rsidR="0037451A">
        <w:rPr>
          <w:rFonts w:ascii="Calibri" w:hAnsi="Calibri"/>
          <w:sz w:val="22"/>
          <w:szCs w:val="22"/>
        </w:rPr>
        <w:t>z </w:t>
      </w:r>
      <w:r w:rsidRPr="005C67FD">
        <w:rPr>
          <w:rFonts w:ascii="Calibri" w:hAnsi="Calibri"/>
          <w:sz w:val="22"/>
          <w:szCs w:val="22"/>
        </w:rPr>
        <w:t xml:space="preserve">dostarczeniem przedmiotu </w:t>
      </w:r>
      <w:r w:rsidR="009017E9" w:rsidRPr="005C67FD">
        <w:rPr>
          <w:rFonts w:ascii="Calibri" w:hAnsi="Calibri"/>
          <w:sz w:val="22"/>
          <w:szCs w:val="22"/>
        </w:rPr>
        <w:t>umowy</w:t>
      </w:r>
      <w:r w:rsidR="00D05081" w:rsidRPr="005C67FD">
        <w:rPr>
          <w:rFonts w:ascii="Calibri" w:hAnsi="Calibri"/>
          <w:sz w:val="22"/>
          <w:szCs w:val="22"/>
        </w:rPr>
        <w:t xml:space="preserve">; opłaty za transport </w:t>
      </w:r>
      <w:r w:rsidR="00D05081" w:rsidRPr="005C67FD">
        <w:rPr>
          <w:rFonts w:ascii="Calibri" w:hAnsi="Calibri"/>
          <w:sz w:val="22"/>
          <w:szCs w:val="22"/>
        </w:rPr>
        <w:lastRenderedPageBreak/>
        <w:t>(w </w:t>
      </w:r>
      <w:r w:rsidRPr="005C67FD">
        <w:rPr>
          <w:rFonts w:ascii="Calibri" w:hAnsi="Calibri"/>
          <w:sz w:val="22"/>
          <w:szCs w:val="22"/>
        </w:rPr>
        <w:t>tym ubezpieczenia), zał</w:t>
      </w:r>
      <w:r w:rsidR="008246A2">
        <w:rPr>
          <w:rFonts w:ascii="Calibri" w:hAnsi="Calibri"/>
          <w:sz w:val="22"/>
          <w:szCs w:val="22"/>
        </w:rPr>
        <w:t>adunek, wyładunek</w:t>
      </w:r>
      <w:r w:rsidR="008035BD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dokumentację niezbędną do normal</w:t>
      </w:r>
      <w:r w:rsidR="00476C9C" w:rsidRPr="005C67FD">
        <w:rPr>
          <w:rFonts w:ascii="Calibri" w:hAnsi="Calibri"/>
          <w:sz w:val="22"/>
          <w:szCs w:val="22"/>
        </w:rPr>
        <w:t>nego użytkowania, konserwacji i </w:t>
      </w:r>
      <w:r w:rsidR="00CC286B">
        <w:rPr>
          <w:rFonts w:ascii="Calibri" w:hAnsi="Calibri"/>
          <w:sz w:val="22"/>
          <w:szCs w:val="22"/>
        </w:rPr>
        <w:t>naprawy przedmiotu umowy</w:t>
      </w:r>
      <w:r w:rsidR="00073EDA">
        <w:rPr>
          <w:rFonts w:ascii="Calibri" w:hAnsi="Calibri"/>
          <w:sz w:val="22"/>
          <w:szCs w:val="22"/>
        </w:rPr>
        <w:t xml:space="preserve">, </w:t>
      </w:r>
      <w:r w:rsidR="00E63644">
        <w:rPr>
          <w:rFonts w:ascii="Calibri" w:hAnsi="Calibri"/>
          <w:sz w:val="22"/>
          <w:szCs w:val="22"/>
        </w:rPr>
        <w:t>instalację</w:t>
      </w:r>
      <w:r w:rsidR="00461B8E">
        <w:rPr>
          <w:rFonts w:ascii="Calibri" w:hAnsi="Calibri"/>
          <w:sz w:val="22"/>
          <w:szCs w:val="22"/>
        </w:rPr>
        <w:t>, szkolenie</w:t>
      </w:r>
      <w:r w:rsidR="00C60B1E">
        <w:rPr>
          <w:rFonts w:ascii="Calibri" w:hAnsi="Calibri"/>
          <w:sz w:val="22"/>
          <w:szCs w:val="22"/>
        </w:rPr>
        <w:t>.</w:t>
      </w:r>
    </w:p>
    <w:p w14:paraId="411EC85A" w14:textId="77777777" w:rsidR="00C73F65" w:rsidRPr="00C73F65" w:rsidRDefault="00C73F65" w:rsidP="00C73F65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2C337C">
        <w:rPr>
          <w:rFonts w:ascii="Calibri" w:hAnsi="Calibri"/>
          <w:sz w:val="22"/>
          <w:szCs w:val="22"/>
        </w:rPr>
        <w:t>Ryzyko uszkodzenia lub utraty przedmiotu umowy przechodzi na Zamawiającego z chwilą objęcia przez niego przedmiotu umowy w posiadanie.</w:t>
      </w:r>
    </w:p>
    <w:p w14:paraId="54F907E6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4</w:t>
      </w:r>
    </w:p>
    <w:p w14:paraId="70B0EF46" w14:textId="77777777" w:rsidR="003C44F1" w:rsidRPr="00CC3A28" w:rsidRDefault="00CC3A28" w:rsidP="00CC3A28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 xml:space="preserve">Należność, o której mowa w § 3 ust. 1 zostanie uregulowana przez Zamawiającego w terminie do </w:t>
      </w:r>
      <w:r w:rsidR="00F764AB">
        <w:rPr>
          <w:rFonts w:ascii="Calibri" w:hAnsi="Calibri"/>
          <w:b/>
          <w:sz w:val="22"/>
          <w:szCs w:val="22"/>
        </w:rPr>
        <w:t>21</w:t>
      </w:r>
      <w:r w:rsidRPr="00CC3A28">
        <w:rPr>
          <w:rFonts w:ascii="Calibri" w:hAnsi="Calibri"/>
          <w:b/>
          <w:sz w:val="22"/>
          <w:szCs w:val="22"/>
        </w:rPr>
        <w:t xml:space="preserve"> dni</w:t>
      </w:r>
      <w:r w:rsidRPr="00CC3A28">
        <w:rPr>
          <w:rFonts w:ascii="Calibri" w:hAnsi="Calibri"/>
          <w:sz w:val="22"/>
          <w:szCs w:val="22"/>
        </w:rPr>
        <w:t xml:space="preserve"> od dnia otrzymania faktury wystawionej przez Wykonawcę po dokonaniu odbioru przedmiotu umowy potwierdzonego protokołem zdawczo – odbiorczym.</w:t>
      </w:r>
    </w:p>
    <w:p w14:paraId="4ED83FC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uzgodniły, że </w:t>
      </w:r>
      <w:r w:rsidR="009E05BB" w:rsidRPr="005C67FD">
        <w:rPr>
          <w:rFonts w:ascii="Calibri" w:hAnsi="Calibri"/>
          <w:sz w:val="22"/>
          <w:szCs w:val="22"/>
        </w:rPr>
        <w:t xml:space="preserve">zapłata </w:t>
      </w:r>
      <w:r w:rsidRPr="005C67FD">
        <w:rPr>
          <w:rFonts w:ascii="Calibri" w:hAnsi="Calibri"/>
          <w:sz w:val="22"/>
          <w:szCs w:val="22"/>
        </w:rPr>
        <w:t xml:space="preserve">należności będzie dokonana w formie przelewu na konto Wykonawcy </w:t>
      </w:r>
      <w:r w:rsidR="000A1CF4" w:rsidRPr="005C67FD">
        <w:rPr>
          <w:rFonts w:ascii="Calibri" w:hAnsi="Calibri"/>
          <w:sz w:val="22"/>
          <w:szCs w:val="22"/>
        </w:rPr>
        <w:t>wskazane na fakturze</w:t>
      </w:r>
      <w:r w:rsidR="008035BD" w:rsidRPr="005C67FD">
        <w:rPr>
          <w:rFonts w:ascii="Calibri" w:hAnsi="Calibri"/>
          <w:sz w:val="22"/>
          <w:szCs w:val="22"/>
        </w:rPr>
        <w:t>.</w:t>
      </w:r>
    </w:p>
    <w:p w14:paraId="591365C5" w14:textId="77777777" w:rsid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że numer rachunku bankowego wskazany </w:t>
      </w:r>
      <w:r>
        <w:rPr>
          <w:rFonts w:ascii="Calibri" w:hAnsi="Calibri"/>
          <w:sz w:val="22"/>
          <w:szCs w:val="22"/>
        </w:rPr>
        <w:t xml:space="preserve">na fakturze będzie numerem </w:t>
      </w:r>
      <w:r w:rsidRPr="006F61B3">
        <w:rPr>
          <w:rFonts w:ascii="Calibri" w:hAnsi="Calibri"/>
          <w:sz w:val="22"/>
          <w:szCs w:val="22"/>
        </w:rPr>
        <w:t xml:space="preserve"> umieszczony</w:t>
      </w:r>
      <w:r>
        <w:rPr>
          <w:rFonts w:ascii="Calibri" w:hAnsi="Calibri"/>
          <w:sz w:val="22"/>
          <w:szCs w:val="22"/>
        </w:rPr>
        <w:t>m</w:t>
      </w:r>
      <w:r w:rsidRPr="006F61B3">
        <w:rPr>
          <w:rFonts w:ascii="Calibri" w:hAnsi="Calibri"/>
          <w:sz w:val="22"/>
          <w:szCs w:val="22"/>
        </w:rPr>
        <w:t xml:space="preserve"> w wykazie, o którym mowa w art. 96b ustawy z 11.03.2004 r. o podatku od towarów i usług (tzw. biała lista podatników VAT). W przypadku gdyby jednak wskazany przez Wykonawcę rachunek nie był wskazany w ww. wykazie to strony ustalają, że Zamawiający jest uprawniony do dokonania zapłaty na wybrany przez siebie rachunek bankowy Wykonawcy widniejący w ww. wykazie.</w:t>
      </w:r>
    </w:p>
    <w:p w14:paraId="58342469" w14:textId="77777777" w:rsidR="006F61B3" w:rsidRP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 w:cs="Calibri"/>
          <w:color w:val="000000"/>
          <w:sz w:val="22"/>
          <w:szCs w:val="22"/>
        </w:rPr>
        <w:t>W przypadku gdy obowiązek zapłaty mechanizmem podzielonej płatności wynika z obowiązujących przepisów prawa Zamawiający dokona zapłaty faktury VAT mechanizmem podzielonej płatności, przewidzianym w art. 108 a ustawy o podatku od towarów i usług. W pozostałych przypadkach Zamawiający uprawniony będzie do zapłaty ceny lub jej części, wynikającej z faktury VAT mechanizmem podzielonej płatności.</w:t>
      </w:r>
    </w:p>
    <w:p w14:paraId="6365B4EC" w14:textId="77777777" w:rsidR="003C44F1" w:rsidRPr="005C67FD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postanawiają, że zapłata następuje w dniu obciążenia rachunku bankowego Zamawiającego.</w:t>
      </w:r>
    </w:p>
    <w:p w14:paraId="4FDAA75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Cesja wierzytelności wynikających z niniejszej umowy możliwa jest jedynie po </w:t>
      </w:r>
      <w:r w:rsidR="003335B9" w:rsidRPr="005C67FD">
        <w:rPr>
          <w:rFonts w:ascii="Calibri" w:hAnsi="Calibri"/>
          <w:sz w:val="22"/>
          <w:szCs w:val="22"/>
        </w:rPr>
        <w:t xml:space="preserve">wyrażeniu na piśmie </w:t>
      </w:r>
      <w:r w:rsidRPr="005C67FD">
        <w:rPr>
          <w:rFonts w:ascii="Calibri" w:hAnsi="Calibri"/>
          <w:sz w:val="22"/>
          <w:szCs w:val="22"/>
        </w:rPr>
        <w:t>zgod</w:t>
      </w:r>
      <w:r w:rsidR="003335B9" w:rsidRPr="005C67FD">
        <w:rPr>
          <w:rFonts w:ascii="Calibri" w:hAnsi="Calibri"/>
          <w:sz w:val="22"/>
          <w:szCs w:val="22"/>
        </w:rPr>
        <w:t>y przez</w:t>
      </w:r>
      <w:r w:rsidRPr="005C67FD">
        <w:rPr>
          <w:rFonts w:ascii="Calibri" w:hAnsi="Calibri"/>
          <w:sz w:val="22"/>
          <w:szCs w:val="22"/>
        </w:rPr>
        <w:t xml:space="preserve"> Zamawiającego.</w:t>
      </w:r>
    </w:p>
    <w:p w14:paraId="125273C6" w14:textId="5FA27623" w:rsidR="006F61B3" w:rsidRPr="00177A0F" w:rsidRDefault="006F61B3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iż </w:t>
      </w:r>
      <w:r w:rsidR="00FD14EC">
        <w:rPr>
          <w:rFonts w:ascii="Calibri" w:hAnsi="Calibri"/>
          <w:i/>
          <w:sz w:val="22"/>
          <w:szCs w:val="22"/>
        </w:rPr>
        <w:t>posiada/</w:t>
      </w:r>
      <w:r w:rsidRPr="006F61B3">
        <w:rPr>
          <w:rFonts w:ascii="Calibri" w:hAnsi="Calibri"/>
          <w:i/>
          <w:sz w:val="22"/>
          <w:szCs w:val="22"/>
        </w:rPr>
        <w:t>nie posiada*</w:t>
      </w:r>
      <w:r w:rsidRPr="006F61B3">
        <w:rPr>
          <w:rFonts w:ascii="Calibri" w:hAnsi="Calibri"/>
          <w:sz w:val="22"/>
          <w:szCs w:val="22"/>
        </w:rPr>
        <w:t xml:space="preserve"> status dużego przedsiębiorcy w rozumieniu przepisów Ustawy z dnia 10 marca 2013 r. o przeciwdziałaniu nadmiernym opóźnieniom w transakcjach handlowych (</w:t>
      </w:r>
      <w:proofErr w:type="spellStart"/>
      <w:r w:rsidRPr="006F61B3">
        <w:rPr>
          <w:rFonts w:ascii="Calibri" w:hAnsi="Calibri"/>
          <w:sz w:val="22"/>
          <w:szCs w:val="22"/>
        </w:rPr>
        <w:t>t.j</w:t>
      </w:r>
      <w:proofErr w:type="spellEnd"/>
      <w:r w:rsidRPr="006F61B3">
        <w:rPr>
          <w:rFonts w:ascii="Calibri" w:hAnsi="Calibri"/>
          <w:sz w:val="22"/>
          <w:szCs w:val="22"/>
        </w:rPr>
        <w:t xml:space="preserve">.: Dz. U. z 2020 r. poz. 935 ze zm.). </w:t>
      </w:r>
      <w:r w:rsidRPr="006F61B3">
        <w:rPr>
          <w:rFonts w:ascii="Calibri" w:hAnsi="Calibri"/>
          <w:i/>
          <w:sz w:val="22"/>
          <w:szCs w:val="22"/>
        </w:rPr>
        <w:t>(*niepotrzebne skreślić)</w:t>
      </w:r>
    </w:p>
    <w:p w14:paraId="769AF401" w14:textId="318FBBA8" w:rsidR="00177A0F" w:rsidRPr="005C67FD" w:rsidRDefault="00177A0F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B16D8">
        <w:rPr>
          <w:rFonts w:ascii="Calibri" w:hAnsi="Calibri" w:cs="Calibri"/>
        </w:rPr>
        <w:t>Zamawiający oświadcza, że nie posiada statusu dużego przedsiębiorcy w rozumieniu przepisów Ustawy z dnia 10 marca 2013 r. o przeciwdziałaniu nadmiernym opóźnieniom w transakcjach handlowych (</w:t>
      </w:r>
      <w:proofErr w:type="spellStart"/>
      <w:r w:rsidRPr="009B16D8">
        <w:rPr>
          <w:rFonts w:ascii="Calibri" w:hAnsi="Calibri" w:cs="Calibri"/>
        </w:rPr>
        <w:t>t.j</w:t>
      </w:r>
      <w:proofErr w:type="spellEnd"/>
      <w:r w:rsidRPr="009B16D8">
        <w:rPr>
          <w:rFonts w:ascii="Calibri" w:hAnsi="Calibri" w:cs="Calibri"/>
        </w:rPr>
        <w:t>.: Dz. U. z 2020 r. poz. 935 ze zm.). Zamawiający jest jednostką sektora finansów publicznych.</w:t>
      </w:r>
    </w:p>
    <w:p w14:paraId="00302B2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5</w:t>
      </w:r>
    </w:p>
    <w:p w14:paraId="52F34D4E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ustanawiają odpowiedzialność za niewykonanie lu</w:t>
      </w:r>
      <w:r w:rsidR="0037451A">
        <w:rPr>
          <w:rFonts w:ascii="Calibri" w:hAnsi="Calibri"/>
          <w:sz w:val="22"/>
          <w:szCs w:val="22"/>
        </w:rPr>
        <w:t>b nienależyte wykonanie umowy w </w:t>
      </w:r>
      <w:r w:rsidRPr="005C67FD">
        <w:rPr>
          <w:rFonts w:ascii="Calibri" w:hAnsi="Calibri"/>
          <w:sz w:val="22"/>
          <w:szCs w:val="22"/>
        </w:rPr>
        <w:t>formie kar umownych.</w:t>
      </w:r>
    </w:p>
    <w:p w14:paraId="5AE98BA4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Wykonawca zapłaci Zamawiającemu kary umowne:</w:t>
      </w:r>
    </w:p>
    <w:p w14:paraId="4C9F06CB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>zwłokę</w:t>
      </w:r>
      <w:r w:rsidRPr="00E67FFB">
        <w:rPr>
          <w:rFonts w:ascii="Calibri" w:hAnsi="Calibri"/>
          <w:sz w:val="22"/>
          <w:szCs w:val="22"/>
        </w:rPr>
        <w:t xml:space="preserve"> w wykonaniu przedmiotu umowy w wysokości 0,1%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; </w:t>
      </w:r>
    </w:p>
    <w:p w14:paraId="0BD46906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 xml:space="preserve">zwłokę </w:t>
      </w:r>
      <w:r w:rsidRPr="00E67FFB">
        <w:rPr>
          <w:rFonts w:ascii="Calibri" w:hAnsi="Calibri"/>
          <w:sz w:val="22"/>
          <w:szCs w:val="22"/>
        </w:rPr>
        <w:t xml:space="preserve">w usunięciu wad stwierdzonych przy odbiorze lub w okresie rękojmi, gwarancji w wysokości 0,1 %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 liczony od dnia  wyznaczonego na usunięcie wad;</w:t>
      </w:r>
    </w:p>
    <w:p w14:paraId="6ECDC565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 tytułu odstąpienia od umowy z przyczyn występujących po</w:t>
      </w:r>
      <w:r w:rsidR="007B4FA0">
        <w:rPr>
          <w:rFonts w:ascii="Calibri" w:hAnsi="Calibri"/>
          <w:sz w:val="22"/>
          <w:szCs w:val="22"/>
        </w:rPr>
        <w:t xml:space="preserve"> stronie Wykonawcy w wysokości 10 </w:t>
      </w:r>
      <w:r w:rsidRPr="00E67FFB">
        <w:rPr>
          <w:rFonts w:ascii="Calibri" w:hAnsi="Calibri"/>
          <w:sz w:val="22"/>
          <w:szCs w:val="22"/>
        </w:rPr>
        <w:t>% ceny określonej w § 3 ust.1;</w:t>
      </w:r>
    </w:p>
    <w:p w14:paraId="671AB910" w14:textId="77777777" w:rsidR="00476C9C" w:rsidRPr="005C67FD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za nieprawidłowe wykonanie umowy, za wyjątkiem nieterminowego wykonania przez Wykonawcę</w:t>
      </w:r>
      <w:r w:rsidR="007B4FA0">
        <w:rPr>
          <w:rFonts w:ascii="Calibri" w:hAnsi="Calibri"/>
          <w:sz w:val="22"/>
          <w:szCs w:val="22"/>
        </w:rPr>
        <w:t xml:space="preserve"> przedmiotu umowy, w wysokości 10 </w:t>
      </w:r>
      <w:r w:rsidRPr="00E67FFB">
        <w:rPr>
          <w:rFonts w:ascii="Calibri" w:hAnsi="Calibri"/>
          <w:sz w:val="22"/>
          <w:szCs w:val="22"/>
        </w:rPr>
        <w:t>% ceny określonej w § 3 ust.1.</w:t>
      </w:r>
    </w:p>
    <w:p w14:paraId="073A80F2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lastRenderedPageBreak/>
        <w:t>Zamawiający zapłaci Wykonawcy karę umową za odstąpienie od umowy z przyczyn zależnych od Zamawiającego w wysokości 10% ceny określonej w §3 ust. 1, za wyjątkiem ods</w:t>
      </w:r>
      <w:r w:rsidR="00922B27">
        <w:rPr>
          <w:rFonts w:ascii="Calibri" w:hAnsi="Calibri"/>
          <w:sz w:val="22"/>
          <w:szCs w:val="22"/>
        </w:rPr>
        <w:t xml:space="preserve">tąpienia, o którym mowa w art. </w:t>
      </w:r>
      <w:r w:rsidRPr="009501C8">
        <w:rPr>
          <w:rFonts w:ascii="Calibri" w:hAnsi="Calibri"/>
          <w:sz w:val="22"/>
          <w:szCs w:val="22"/>
        </w:rPr>
        <w:t>45</w:t>
      </w:r>
      <w:r w:rsidR="00922B27">
        <w:rPr>
          <w:rFonts w:ascii="Calibri" w:hAnsi="Calibri"/>
          <w:sz w:val="22"/>
          <w:szCs w:val="22"/>
        </w:rPr>
        <w:t xml:space="preserve">6 ustawy </w:t>
      </w:r>
      <w:proofErr w:type="spellStart"/>
      <w:r w:rsidR="00922B27">
        <w:rPr>
          <w:rFonts w:ascii="Calibri" w:hAnsi="Calibri"/>
          <w:sz w:val="22"/>
          <w:szCs w:val="22"/>
        </w:rPr>
        <w:t>Pzp</w:t>
      </w:r>
      <w:proofErr w:type="spellEnd"/>
      <w:r w:rsidRPr="009501C8">
        <w:rPr>
          <w:rFonts w:ascii="Calibri" w:hAnsi="Calibri"/>
          <w:sz w:val="22"/>
          <w:szCs w:val="22"/>
        </w:rPr>
        <w:t>.</w:t>
      </w:r>
    </w:p>
    <w:p w14:paraId="6A71672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jest uprawniony do potrącenia należnych kar umownych z wynagrodzenia przysługującego Wykonawcy, także przed terminem wymagalności wynagrodzenia Wykonawcy.</w:t>
      </w:r>
    </w:p>
    <w:p w14:paraId="1B8E451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zastrzega sobie prawo do dochodzenia odszkodowania na zasadach ogólnych, w przypadku gdy szkoda przewyższa wysokość kary umownej.</w:t>
      </w:r>
    </w:p>
    <w:p w14:paraId="3BFC5C1E" w14:textId="77777777" w:rsidR="003C44F1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 xml:space="preserve">Kary umowne płatne będą w terminie 7 dni od dnia wystawienia </w:t>
      </w:r>
      <w:r>
        <w:rPr>
          <w:rFonts w:ascii="Calibri" w:hAnsi="Calibri"/>
          <w:sz w:val="22"/>
          <w:szCs w:val="22"/>
        </w:rPr>
        <w:t>właściwego dokumentu księgowego</w:t>
      </w:r>
      <w:r w:rsidR="001D745E" w:rsidRPr="005C67FD">
        <w:rPr>
          <w:rFonts w:ascii="Calibri" w:hAnsi="Calibri"/>
          <w:sz w:val="22"/>
          <w:szCs w:val="22"/>
        </w:rPr>
        <w:t>.</w:t>
      </w:r>
    </w:p>
    <w:p w14:paraId="5B66B48D" w14:textId="77777777" w:rsidR="00FD14EC" w:rsidRDefault="00FD14EC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FD14EC">
        <w:rPr>
          <w:rFonts w:ascii="Calibri" w:hAnsi="Calibri"/>
          <w:sz w:val="22"/>
          <w:szCs w:val="22"/>
        </w:rPr>
        <w:t>Maksymalna łączna wartość naliczonych Wykonawcy kar umownych nie przekroczy 20 % wartośc</w:t>
      </w:r>
      <w:r>
        <w:rPr>
          <w:rFonts w:ascii="Calibri" w:hAnsi="Calibri"/>
          <w:sz w:val="22"/>
          <w:szCs w:val="22"/>
        </w:rPr>
        <w:t>i brutto umowy, określonej w § 3 ust. 1.</w:t>
      </w:r>
    </w:p>
    <w:p w14:paraId="0E297445" w14:textId="77777777" w:rsidR="002F7B3F" w:rsidRPr="005C67FD" w:rsidRDefault="002F7B3F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0A6CB8">
        <w:rPr>
          <w:rFonts w:ascii="Calibri" w:hAnsi="Calibri"/>
          <w:sz w:val="22"/>
          <w:szCs w:val="22"/>
        </w:rPr>
        <w:t>Odstąpienie od umowy nie znosi odpowiedzialności z tytułu zastrzeżonych kar umownych za odstąpienie od umowy</w:t>
      </w:r>
      <w:r>
        <w:rPr>
          <w:rFonts w:ascii="Calibri" w:hAnsi="Calibri"/>
          <w:sz w:val="22"/>
          <w:szCs w:val="22"/>
        </w:rPr>
        <w:t>.</w:t>
      </w:r>
    </w:p>
    <w:p w14:paraId="675E35E2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6</w:t>
      </w:r>
    </w:p>
    <w:p w14:paraId="24460F7F" w14:textId="48C6DD54" w:rsidR="004A6948" w:rsidRPr="005C67FD" w:rsidRDefault="003C44F1" w:rsidP="003E60A7">
      <w:pPr>
        <w:pStyle w:val="Tekstpodstawowy"/>
        <w:numPr>
          <w:ilvl w:val="0"/>
          <w:numId w:val="1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 przypadku przekroczenia </w:t>
      </w:r>
      <w:r w:rsidR="008219E2" w:rsidRPr="005C67FD">
        <w:rPr>
          <w:rFonts w:ascii="Calibri" w:hAnsi="Calibri"/>
          <w:sz w:val="22"/>
          <w:szCs w:val="22"/>
        </w:rPr>
        <w:t xml:space="preserve">terminu realizacji przedmiotu umowy </w:t>
      </w:r>
      <w:r w:rsidRPr="005C67FD">
        <w:rPr>
          <w:rFonts w:ascii="Calibri" w:hAnsi="Calibri"/>
          <w:sz w:val="22"/>
          <w:szCs w:val="22"/>
        </w:rPr>
        <w:t xml:space="preserve">o </w:t>
      </w:r>
      <w:r w:rsidR="00922B27">
        <w:rPr>
          <w:rFonts w:ascii="Calibri" w:hAnsi="Calibri"/>
          <w:sz w:val="22"/>
          <w:szCs w:val="22"/>
        </w:rPr>
        <w:t xml:space="preserve">okres </w:t>
      </w:r>
      <w:r w:rsidR="00922B27" w:rsidRPr="00177A0F">
        <w:rPr>
          <w:rFonts w:ascii="Calibri" w:hAnsi="Calibri"/>
          <w:b/>
          <w:bCs/>
          <w:sz w:val="22"/>
          <w:szCs w:val="22"/>
        </w:rPr>
        <w:t>2</w:t>
      </w:r>
      <w:r w:rsidR="004D3F9B" w:rsidRPr="00177A0F">
        <w:rPr>
          <w:rFonts w:ascii="Calibri" w:hAnsi="Calibri"/>
          <w:b/>
          <w:bCs/>
          <w:sz w:val="22"/>
          <w:szCs w:val="22"/>
        </w:rPr>
        <w:t xml:space="preserve"> </w:t>
      </w:r>
      <w:r w:rsidR="00177A0F" w:rsidRPr="00177A0F">
        <w:rPr>
          <w:rFonts w:ascii="Calibri" w:hAnsi="Calibri"/>
          <w:b/>
          <w:bCs/>
          <w:sz w:val="22"/>
          <w:szCs w:val="22"/>
        </w:rPr>
        <w:t>miesięcy</w:t>
      </w:r>
      <w:r w:rsidR="004D3F9B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>od daty określonej w § 2 ust. 1 – Zamawiający ma prawo odstąpić od umow</w:t>
      </w:r>
      <w:r w:rsidR="00ED7FDF">
        <w:rPr>
          <w:rFonts w:ascii="Calibri" w:hAnsi="Calibri"/>
          <w:sz w:val="22"/>
          <w:szCs w:val="22"/>
        </w:rPr>
        <w:t>y naliczając kary określone w § </w:t>
      </w:r>
      <w:r w:rsidRPr="005C67FD">
        <w:rPr>
          <w:rFonts w:ascii="Calibri" w:hAnsi="Calibri"/>
          <w:sz w:val="22"/>
          <w:szCs w:val="22"/>
        </w:rPr>
        <w:t>5 ust. 2 lit. c).</w:t>
      </w:r>
    </w:p>
    <w:p w14:paraId="2ECD404C" w14:textId="77777777" w:rsidR="005802DE" w:rsidRPr="005C67FD" w:rsidRDefault="005802DE" w:rsidP="003E60A7">
      <w:pPr>
        <w:numPr>
          <w:ilvl w:val="0"/>
          <w:numId w:val="11"/>
        </w:numPr>
        <w:spacing w:after="80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przypadku naruszenia przez Wykonawcę postanowień umowy lub niewłaściwego jej wykonania Zamawiający zastrzega sobie prawo odstąpienia od umowy z przyczyn leżących po stronie Wykonawcy, po uprzednim pisemnym wezwaniu Wykonawcy do przestrzegania zapisów lub/i właściwego jej wykonania w terminie 3 dni od daty doręczenia we</w:t>
      </w:r>
      <w:r w:rsidR="0037451A">
        <w:rPr>
          <w:rFonts w:ascii="Calibri" w:hAnsi="Calibri"/>
          <w:sz w:val="22"/>
          <w:szCs w:val="22"/>
        </w:rPr>
        <w:t>zwania i </w:t>
      </w:r>
      <w:r w:rsidRPr="005C67FD">
        <w:rPr>
          <w:rFonts w:ascii="Calibri" w:hAnsi="Calibri"/>
          <w:sz w:val="22"/>
          <w:szCs w:val="22"/>
        </w:rPr>
        <w:t>bezskutecznym upływie tego terminu. W takim wypadku Wykonawca może żądać jedynie wynagrodzenia należnego mu z t</w:t>
      </w:r>
      <w:r w:rsidR="00CE1A13" w:rsidRPr="005C67FD">
        <w:rPr>
          <w:rFonts w:ascii="Calibri" w:hAnsi="Calibri"/>
          <w:sz w:val="22"/>
          <w:szCs w:val="22"/>
        </w:rPr>
        <w:t>ytułu wykonania części u</w:t>
      </w:r>
      <w:r w:rsidRPr="005C67FD">
        <w:rPr>
          <w:rFonts w:ascii="Calibri" w:hAnsi="Calibri"/>
          <w:sz w:val="22"/>
          <w:szCs w:val="22"/>
        </w:rPr>
        <w:t>mowy. Ewentualne roszczenia odszkodowawcze Wykonawcy  z tytułu odstąpienia od umowy rozpatry</w:t>
      </w:r>
      <w:r w:rsidR="00ED7FDF">
        <w:rPr>
          <w:rFonts w:ascii="Calibri" w:hAnsi="Calibri"/>
          <w:sz w:val="22"/>
          <w:szCs w:val="22"/>
        </w:rPr>
        <w:t>wane będą w trybie negocjacji z </w:t>
      </w:r>
      <w:r w:rsidRPr="005C67FD">
        <w:rPr>
          <w:rFonts w:ascii="Calibri" w:hAnsi="Calibri"/>
          <w:sz w:val="22"/>
          <w:szCs w:val="22"/>
        </w:rPr>
        <w:t xml:space="preserve">Zamawiającym. </w:t>
      </w:r>
    </w:p>
    <w:p w14:paraId="13287030" w14:textId="77777777" w:rsidR="004A6948" w:rsidRPr="005C67FD" w:rsidRDefault="004A6948" w:rsidP="003E60A7">
      <w:pPr>
        <w:pStyle w:val="Tekstpodstawowy"/>
        <w:tabs>
          <w:tab w:val="left" w:pos="3402"/>
          <w:tab w:val="left" w:pos="3544"/>
          <w:tab w:val="left" w:pos="3686"/>
          <w:tab w:val="left" w:pos="8364"/>
        </w:tabs>
        <w:spacing w:after="80"/>
        <w:ind w:left="720" w:right="706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7</w:t>
      </w:r>
    </w:p>
    <w:p w14:paraId="1164AD58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Od obowiązków wynikających z niniejszej umowy St</w:t>
      </w:r>
      <w:r w:rsidR="005802DE" w:rsidRPr="005C67FD">
        <w:rPr>
          <w:rFonts w:ascii="Calibri" w:hAnsi="Calibri"/>
          <w:sz w:val="22"/>
          <w:szCs w:val="22"/>
        </w:rPr>
        <w:t>rony mogą być zwolnione tylko w </w:t>
      </w:r>
      <w:r w:rsidRPr="005C67FD">
        <w:rPr>
          <w:rFonts w:ascii="Calibri" w:hAnsi="Calibri"/>
          <w:sz w:val="22"/>
          <w:szCs w:val="22"/>
        </w:rPr>
        <w:t xml:space="preserve">przypadku zaistnienia „siły wyższej”. </w:t>
      </w:r>
    </w:p>
    <w:p w14:paraId="5E5ABC85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Za przypadki</w:t>
      </w:r>
      <w:r w:rsidR="009E3D88" w:rsidRPr="005C67FD">
        <w:rPr>
          <w:rFonts w:ascii="Calibri" w:hAnsi="Calibri"/>
          <w:sz w:val="22"/>
          <w:szCs w:val="22"/>
        </w:rPr>
        <w:t xml:space="preserve"> siły wyższej, które uwalniają s</w:t>
      </w:r>
      <w:r w:rsidRPr="005C67FD">
        <w:rPr>
          <w:rFonts w:ascii="Calibri" w:hAnsi="Calibri"/>
          <w:sz w:val="22"/>
          <w:szCs w:val="22"/>
        </w:rPr>
        <w:t>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 jak np.: pożar, powódź, trzęsienie ziemi, strajk, wojna, mobilizacja, działania wojenne wroga, rekwizycja, embargo lub zarządzenia władz. Nie uznaje się za siłę wyższą braku siły roboczej, materiałów i surowców chyba, że jest to spowodo</w:t>
      </w:r>
      <w:r w:rsidR="0037451A">
        <w:rPr>
          <w:rFonts w:ascii="Calibri" w:hAnsi="Calibri"/>
          <w:sz w:val="22"/>
          <w:szCs w:val="22"/>
        </w:rPr>
        <w:t>wane „siłą wyższą”. O </w:t>
      </w:r>
      <w:r w:rsidRPr="005C67FD">
        <w:rPr>
          <w:rFonts w:ascii="Calibri" w:hAnsi="Calibri"/>
          <w:sz w:val="22"/>
          <w:szCs w:val="22"/>
        </w:rPr>
        <w:t>zaistnieniu okoliczności uznanych za siłę wyższą Strony są zobowiązane niezwłocznie się powiadomić.</w:t>
      </w:r>
    </w:p>
    <w:p w14:paraId="59FF12F5" w14:textId="77777777" w:rsidR="003C44F1" w:rsidRPr="00E86789" w:rsidRDefault="00792815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§ 8</w:t>
      </w:r>
    </w:p>
    <w:p w14:paraId="29871646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sz w:val="22"/>
          <w:szCs w:val="22"/>
        </w:rPr>
        <w:t>Wykonawca udziela</w:t>
      </w:r>
      <w:r w:rsidR="006E241D">
        <w:rPr>
          <w:rFonts w:ascii="Calibri" w:hAnsi="Calibri"/>
          <w:sz w:val="22"/>
          <w:szCs w:val="22"/>
        </w:rPr>
        <w:t xml:space="preserve"> </w:t>
      </w:r>
      <w:r w:rsidR="00ED7FDF">
        <w:rPr>
          <w:rFonts w:ascii="Calibri" w:hAnsi="Calibri"/>
          <w:sz w:val="22"/>
          <w:szCs w:val="22"/>
        </w:rPr>
        <w:t>….</w:t>
      </w:r>
      <w:r w:rsidRPr="00F54AE2">
        <w:rPr>
          <w:rFonts w:ascii="Calibri" w:hAnsi="Calibri"/>
          <w:sz w:val="22"/>
          <w:szCs w:val="22"/>
        </w:rPr>
        <w:t xml:space="preserve"> miesięcznej gwarancji</w:t>
      </w:r>
      <w:r w:rsidRPr="00944D64">
        <w:rPr>
          <w:rFonts w:ascii="Calibri" w:hAnsi="Calibri"/>
          <w:sz w:val="22"/>
          <w:szCs w:val="22"/>
        </w:rPr>
        <w:t>,</w:t>
      </w:r>
      <w:r w:rsidRPr="005C67FD">
        <w:rPr>
          <w:rFonts w:ascii="Calibri" w:hAnsi="Calibri"/>
          <w:sz w:val="22"/>
          <w:szCs w:val="22"/>
        </w:rPr>
        <w:t xml:space="preserve"> przy czym uprawnienia z tytułu rękojmi nie zostają wyłączone. Okres gwarancji liczy się od daty podpisania </w:t>
      </w:r>
      <w:r w:rsidRPr="00944D64">
        <w:rPr>
          <w:rFonts w:ascii="Calibri" w:hAnsi="Calibri"/>
          <w:sz w:val="22"/>
          <w:szCs w:val="22"/>
        </w:rPr>
        <w:t>bezusterkowego</w:t>
      </w:r>
      <w:r w:rsidR="00944D64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 xml:space="preserve">protokołu zdawczo-odbiorczego. </w:t>
      </w:r>
    </w:p>
    <w:p w14:paraId="3E6E4A08" w14:textId="77777777" w:rsidR="003C44F1" w:rsidRPr="006008DA" w:rsidRDefault="006008DA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6008DA">
        <w:rPr>
          <w:rFonts w:ascii="Calibri" w:hAnsi="Calibri"/>
          <w:sz w:val="22"/>
          <w:szCs w:val="22"/>
        </w:rPr>
        <w:t>Wykonawca oświadcza, że towar objęty przedmiotem umowy jest fabrycznie nowy i wolny od wad fizycznych i wad prawnych.</w:t>
      </w:r>
    </w:p>
    <w:p w14:paraId="281ADD24" w14:textId="77777777" w:rsidR="006008DA" w:rsidRPr="00FB2C1C" w:rsidRDefault="004C3080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37451A">
        <w:rPr>
          <w:rFonts w:ascii="Calibri" w:hAnsi="Calibri"/>
          <w:bCs/>
          <w:sz w:val="22"/>
          <w:szCs w:val="22"/>
          <w:lang w:eastAsia="en-US"/>
        </w:rPr>
        <w:t>Wykonawca zapewni wykonanie napraw w okresie gwarancyjnym w siedzibie użytkownika bądź prz</w:t>
      </w:r>
      <w:r w:rsidR="00B850C0">
        <w:rPr>
          <w:rFonts w:ascii="Calibri" w:hAnsi="Calibri"/>
          <w:bCs/>
          <w:sz w:val="22"/>
          <w:szCs w:val="22"/>
          <w:lang w:eastAsia="en-US"/>
        </w:rPr>
        <w:t>ewóz do serwisu na własny koszt</w:t>
      </w:r>
      <w:r w:rsidR="00C60B1E">
        <w:rPr>
          <w:rFonts w:ascii="Calibri" w:hAnsi="Calibri"/>
          <w:bCs/>
          <w:sz w:val="22"/>
          <w:szCs w:val="22"/>
          <w:lang w:eastAsia="en-US"/>
        </w:rPr>
        <w:t>.</w:t>
      </w:r>
      <w:r w:rsidR="00B850C0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9A26574" w14:textId="77777777" w:rsidR="00073EDA" w:rsidRPr="00FB2C1C" w:rsidRDefault="006008DA" w:rsidP="00073EDA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FB2C1C">
        <w:rPr>
          <w:rFonts w:ascii="Calibri" w:hAnsi="Calibri"/>
          <w:bCs/>
          <w:sz w:val="22"/>
          <w:szCs w:val="22"/>
          <w:lang w:eastAsia="en-US"/>
        </w:rPr>
        <w:t>Koszty eksploatacji ponosi Zamawiający.</w:t>
      </w:r>
    </w:p>
    <w:p w14:paraId="561ACF88" w14:textId="77777777" w:rsidR="00073EDA" w:rsidRPr="009E270D" w:rsidRDefault="006757FF" w:rsidP="006757FF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E270D">
        <w:rPr>
          <w:rFonts w:ascii="Calibri" w:hAnsi="Calibri"/>
          <w:bCs/>
          <w:sz w:val="22"/>
          <w:szCs w:val="22"/>
          <w:lang w:eastAsia="en-US"/>
        </w:rPr>
        <w:t xml:space="preserve">Czas reakcji serwisu nie może być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 godzin z wyłączeniem dni wolnych od pracy, od momentu zgłoszenia do momentu stawienia się u Zamawiającego, czas naprawy nie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> dni roboczych (</w:t>
      </w:r>
      <w:r w:rsidRPr="009E270D">
        <w:rPr>
          <w:rFonts w:ascii="Calibri" w:hAnsi="Calibri" w:cs="Calibri"/>
          <w:sz w:val="22"/>
          <w:szCs w:val="22"/>
        </w:rPr>
        <w:t>od poniedziałku do piątku z wyłączeniem dni ustawowo wolnych od pracy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) od </w:t>
      </w:r>
      <w:r w:rsidRPr="009E270D">
        <w:rPr>
          <w:rFonts w:ascii="Calibri" w:hAnsi="Calibri"/>
          <w:bCs/>
          <w:sz w:val="22"/>
          <w:szCs w:val="22"/>
          <w:lang w:eastAsia="en-US"/>
        </w:rPr>
        <w:lastRenderedPageBreak/>
        <w:t>momentu zgłoszenia e-mailem na adres: ……….………., za zwrotnym potwierdzeniem odbioru zgłoszenia na e-mailem na adres: …………………………..</w:t>
      </w:r>
    </w:p>
    <w:p w14:paraId="5D987DAE" w14:textId="77777777" w:rsidR="00473B68" w:rsidRDefault="00473B68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W przypadku zmiany numeru telefonu lub e-maila, Wykonawca ma obowiązek powiadomić Zamawiającego z 5-dniowym wyprzedzeniem pod rygorem uznania zgłoszenia o awarii za dokonane prawidłowo</w:t>
      </w:r>
      <w:r>
        <w:rPr>
          <w:rFonts w:ascii="Calibri" w:hAnsi="Calibri"/>
          <w:bCs/>
          <w:sz w:val="22"/>
          <w:szCs w:val="22"/>
          <w:lang w:eastAsia="en-US"/>
        </w:rPr>
        <w:t>.</w:t>
      </w:r>
    </w:p>
    <w:p w14:paraId="3E1A5DEB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Okres gwarancji na przedmiot umowy zos</w:t>
      </w:r>
      <w:r w:rsidR="0037451A">
        <w:rPr>
          <w:rFonts w:ascii="Calibri" w:hAnsi="Calibri"/>
          <w:bCs/>
          <w:sz w:val="22"/>
          <w:szCs w:val="22"/>
          <w:lang w:eastAsia="en-US"/>
        </w:rPr>
        <w:t>tanie automatycznie wydłużony o </w:t>
      </w:r>
      <w:r w:rsidRPr="005C67FD">
        <w:rPr>
          <w:rFonts w:ascii="Calibri" w:hAnsi="Calibri"/>
          <w:bCs/>
          <w:sz w:val="22"/>
          <w:szCs w:val="22"/>
          <w:lang w:eastAsia="en-US"/>
        </w:rPr>
        <w:t xml:space="preserve">czas, który minie od momentu zgłoszenia </w:t>
      </w:r>
      <w:r w:rsidR="0081710D" w:rsidRPr="005C67FD">
        <w:rPr>
          <w:rFonts w:ascii="Calibri" w:hAnsi="Calibri"/>
          <w:bCs/>
          <w:sz w:val="22"/>
          <w:szCs w:val="22"/>
          <w:lang w:eastAsia="en-US"/>
        </w:rPr>
        <w:t xml:space="preserve">wady </w:t>
      </w:r>
      <w:r w:rsidR="00CC2720">
        <w:rPr>
          <w:rFonts w:ascii="Calibri" w:hAnsi="Calibri"/>
          <w:bCs/>
          <w:sz w:val="22"/>
          <w:szCs w:val="22"/>
          <w:lang w:eastAsia="en-US"/>
        </w:rPr>
        <w:t>do jego wymiany</w:t>
      </w:r>
      <w:r w:rsidRPr="005C67FD">
        <w:rPr>
          <w:rFonts w:ascii="Calibri" w:hAnsi="Calibri"/>
          <w:bCs/>
          <w:sz w:val="22"/>
          <w:szCs w:val="22"/>
          <w:lang w:eastAsia="en-US"/>
        </w:rPr>
        <w:t>.</w:t>
      </w:r>
      <w:r w:rsidR="006B1ED3" w:rsidRPr="005C67FD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1491D4D1" w14:textId="77777777" w:rsidR="003C44F1" w:rsidRPr="002A2855" w:rsidRDefault="00D41588" w:rsidP="005608CE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D41588">
        <w:rPr>
          <w:rFonts w:ascii="Calibri" w:hAnsi="Calibri"/>
          <w:bCs/>
          <w:sz w:val="22"/>
          <w:szCs w:val="22"/>
          <w:lang w:eastAsia="en-US"/>
        </w:rPr>
        <w:t>W przypadku nie usunięcia przez Wykonawcę wady w terminie określonym w pkt 5 lub w przypadku braku reakcji Wykonawcy na zawiadomienie Zamawiającego o wadzie przedmiotu umowy, Zamawiający, po ponownym jednokrotnym wezwaniu do jej usunięcia, może zlecić usunięcie wady podmiotowi trzeciemu, z zachowaniem swoich praw wynikających z gwarancji. W przypadku skorzystania z powyższego uprawnienia, Zamawiający zobowiązany jest, w formie pisemnej, do niezwłocznego powiadomienia Wykonawcy o tym fakcie. Zamawiający powiadomi Wykonawcę o zakresie wykonanych prac (napraw, zmian itp.). W takim przypadku Wykonawca zobowiązany jest zapłacić Zamawiającemu kwotę stanowiącą równowartość poniesionego przez Zamawiającego kosztu wykonania takich prac.</w:t>
      </w:r>
    </w:p>
    <w:p w14:paraId="399E249A" w14:textId="77777777" w:rsidR="005E4BE2" w:rsidRDefault="00473B6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 xml:space="preserve">Wykonawca zobowiązuje się do wymiany wadliwego urządzenia (zespołu) na wolny od wad po bezskutecznych </w:t>
      </w:r>
      <w:r w:rsidR="00C60B1E" w:rsidRPr="007D0195">
        <w:rPr>
          <w:rFonts w:ascii="Calibri" w:hAnsi="Calibri"/>
          <w:bCs/>
          <w:sz w:val="22"/>
          <w:szCs w:val="22"/>
          <w:lang w:eastAsia="en-US"/>
        </w:rPr>
        <w:t>dwóch</w:t>
      </w:r>
      <w:r w:rsidRPr="007D0195">
        <w:rPr>
          <w:rFonts w:ascii="Calibri" w:hAnsi="Calibri"/>
          <w:bCs/>
          <w:sz w:val="22"/>
          <w:szCs w:val="22"/>
          <w:lang w:eastAsia="en-US"/>
        </w:rPr>
        <w:t xml:space="preserve"> naprawach </w:t>
      </w:r>
      <w:r w:rsidRPr="005C67FD">
        <w:rPr>
          <w:rFonts w:ascii="Calibri" w:hAnsi="Calibri"/>
          <w:bCs/>
          <w:sz w:val="22"/>
          <w:szCs w:val="22"/>
          <w:lang w:eastAsia="en-US"/>
        </w:rPr>
        <w:t>gwarancyjnych.</w:t>
      </w:r>
    </w:p>
    <w:p w14:paraId="02EEF726" w14:textId="77777777" w:rsidR="005E4BE2" w:rsidRPr="005E4BE2" w:rsidRDefault="004C3080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bCs/>
          <w:sz w:val="22"/>
          <w:szCs w:val="22"/>
          <w:lang w:eastAsia="en-US"/>
        </w:rPr>
        <w:t xml:space="preserve">Gwarancja nie wyłącza uprawnień Zamawiającego z tytułu gwarancji udzielonych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sprzętu.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Warunki Gwarancji mają pierwszeństwo przed warunkami gwarancji udzielonymi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 zakresie, w jakim warunki Gwarancji przyznają Zamawiającemu silniejszą ochronę.</w:t>
      </w:r>
    </w:p>
    <w:p w14:paraId="248C200F" w14:textId="77777777" w:rsidR="003C44F1" w:rsidRPr="005E4BE2" w:rsidRDefault="009174EF" w:rsidP="005E4BE2">
      <w:pPr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sz w:val="22"/>
          <w:szCs w:val="22"/>
        </w:rPr>
        <w:t>§ 9</w:t>
      </w:r>
    </w:p>
    <w:p w14:paraId="2EB69C38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Zamawiający stworzy niezbędne warunki organizacyjne umożliwiające: dostęp pracownikom Wykonawcy do sprzętu i personelu Zamawiającego - w zakresie niezbędnym do </w:t>
      </w:r>
      <w:r w:rsidR="00466D44" w:rsidRPr="005C67FD">
        <w:rPr>
          <w:rFonts w:ascii="Calibri" w:hAnsi="Calibri"/>
          <w:sz w:val="22"/>
          <w:szCs w:val="22"/>
        </w:rPr>
        <w:t>realizacji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466D44" w:rsidRPr="005C67FD">
        <w:rPr>
          <w:rFonts w:ascii="Calibri" w:hAnsi="Calibri"/>
          <w:sz w:val="22"/>
          <w:szCs w:val="22"/>
        </w:rPr>
        <w:t>przedmiotu</w:t>
      </w:r>
      <w:r w:rsidRPr="005C67FD">
        <w:rPr>
          <w:rFonts w:ascii="Calibri" w:hAnsi="Calibri"/>
          <w:sz w:val="22"/>
          <w:szCs w:val="22"/>
        </w:rPr>
        <w:t xml:space="preserve"> umowy.</w:t>
      </w:r>
    </w:p>
    <w:p w14:paraId="2E93E6BD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§ </w:t>
      </w:r>
      <w:r w:rsidR="009174EF" w:rsidRPr="005C67FD">
        <w:rPr>
          <w:rFonts w:ascii="Calibri" w:hAnsi="Calibri"/>
          <w:sz w:val="22"/>
          <w:szCs w:val="22"/>
        </w:rPr>
        <w:t>10</w:t>
      </w:r>
    </w:p>
    <w:p w14:paraId="7B07A4B1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Wszelkie zmiany umowy wymagają formy pisemnej pod rygorem nieważności.</w:t>
      </w:r>
    </w:p>
    <w:p w14:paraId="6F4617CE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Dopuszcza się możliwość zmiany postanowień niniejszej umowy w stosunku do treści oferty Wykonawcy w następującym zakresie, </w:t>
      </w:r>
      <w:r w:rsidRPr="005C67FD">
        <w:rPr>
          <w:rFonts w:ascii="Calibri" w:hAnsi="Calibri"/>
          <w:b/>
          <w:kern w:val="2"/>
          <w:sz w:val="22"/>
          <w:szCs w:val="22"/>
        </w:rPr>
        <w:t>pod warunkiem, że zmiany wskazane niżej nie spowodują zwiększenia ceny ofertowej netto</w:t>
      </w:r>
      <w:r w:rsidRPr="005C67FD">
        <w:rPr>
          <w:rFonts w:ascii="Calibri" w:hAnsi="Calibri"/>
          <w:kern w:val="2"/>
          <w:sz w:val="22"/>
          <w:szCs w:val="22"/>
        </w:rPr>
        <w:t xml:space="preserve">: </w:t>
      </w:r>
    </w:p>
    <w:p w14:paraId="6F0C1D43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terminu realizacji przedmiotu zamówienia, </w:t>
      </w:r>
      <w:r w:rsidRPr="005C67FD">
        <w:rPr>
          <w:rFonts w:ascii="Calibri" w:hAnsi="Calibri"/>
          <w:kern w:val="2"/>
          <w:sz w:val="22"/>
          <w:szCs w:val="22"/>
        </w:rPr>
        <w:t>gdy jest ona spowodowana:</w:t>
      </w:r>
    </w:p>
    <w:p w14:paraId="3ECB950B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okoliczności leżących po stronie Zamawiającego lub przeszkodami dającymi się przypisać Zamawiającemu, </w:t>
      </w:r>
    </w:p>
    <w:p w14:paraId="23218AA9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wprowadzania zmian w obowiązujących przepisach prawnych mających wpływ na realizację przedmiotu umowy. </w:t>
      </w:r>
    </w:p>
    <w:p w14:paraId="58D129B1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wysokości wynagrodzenia </w:t>
      </w:r>
      <w:r w:rsidRPr="005C67FD">
        <w:rPr>
          <w:rFonts w:ascii="Calibri" w:hAnsi="Calibri"/>
          <w:kern w:val="2"/>
          <w:sz w:val="22"/>
          <w:szCs w:val="22"/>
        </w:rPr>
        <w:t>w przypadku</w:t>
      </w:r>
      <w:r w:rsidRPr="005C67FD">
        <w:rPr>
          <w:rFonts w:ascii="Calibri" w:hAnsi="Calibri"/>
          <w:b/>
          <w:kern w:val="2"/>
          <w:sz w:val="22"/>
          <w:szCs w:val="22"/>
        </w:rPr>
        <w:t>:</w:t>
      </w:r>
    </w:p>
    <w:p w14:paraId="6B396342" w14:textId="77777777" w:rsidR="004062BC" w:rsidRPr="005C67FD" w:rsidRDefault="004062BC" w:rsidP="004062BC">
      <w:pPr>
        <w:numPr>
          <w:ilvl w:val="0"/>
          <w:numId w:val="21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zmiany stawki podatku VAT, w odniesieniu do tej części wynagrodzenia, której zmiana dotyczy,</w:t>
      </w:r>
    </w:p>
    <w:p w14:paraId="13A1D3C4" w14:textId="77777777" w:rsidR="004062BC" w:rsidRPr="005C67FD" w:rsidRDefault="004062BC" w:rsidP="004062BC">
      <w:pPr>
        <w:numPr>
          <w:ilvl w:val="0"/>
          <w:numId w:val="20"/>
        </w:numPr>
        <w:suppressAutoHyphens/>
        <w:spacing w:after="80"/>
        <w:ind w:left="1276" w:hanging="425"/>
        <w:jc w:val="both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>jakośc</w:t>
      </w:r>
      <w:r>
        <w:rPr>
          <w:rFonts w:ascii="Calibri" w:hAnsi="Calibri"/>
          <w:b/>
          <w:kern w:val="2"/>
          <w:sz w:val="22"/>
          <w:szCs w:val="22"/>
        </w:rPr>
        <w:t>i lub innych parametrów towarów</w:t>
      </w:r>
      <w:r w:rsidRPr="005C67FD">
        <w:rPr>
          <w:rFonts w:ascii="Calibri" w:hAnsi="Calibri"/>
          <w:b/>
          <w:kern w:val="2"/>
          <w:sz w:val="22"/>
          <w:szCs w:val="22"/>
        </w:rPr>
        <w:t xml:space="preserve"> zaoferowanych w ofercie, </w:t>
      </w:r>
      <w:r w:rsidRPr="005C67FD">
        <w:rPr>
          <w:rFonts w:ascii="Calibri" w:hAnsi="Calibri"/>
          <w:kern w:val="2"/>
          <w:sz w:val="22"/>
          <w:szCs w:val="22"/>
        </w:rPr>
        <w:t>przy czym zmiana taka może być spowodowana:</w:t>
      </w:r>
    </w:p>
    <w:p w14:paraId="4245B230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n</w:t>
      </w:r>
      <w:r>
        <w:rPr>
          <w:rFonts w:ascii="Calibri" w:hAnsi="Calibri"/>
          <w:kern w:val="2"/>
          <w:sz w:val="22"/>
          <w:szCs w:val="22"/>
        </w:rPr>
        <w:t>iedostępnością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wskazanych w ofercie wynikającą z zaprzestania produkcji lub w</w:t>
      </w:r>
      <w:r>
        <w:rPr>
          <w:rFonts w:ascii="Calibri" w:hAnsi="Calibri"/>
          <w:kern w:val="2"/>
          <w:sz w:val="22"/>
          <w:szCs w:val="22"/>
        </w:rPr>
        <w:t>ycofaniem z rynku tych towarów</w:t>
      </w:r>
      <w:r w:rsidRPr="005C67FD">
        <w:rPr>
          <w:rFonts w:ascii="Calibri" w:hAnsi="Calibri"/>
          <w:kern w:val="2"/>
          <w:sz w:val="22"/>
          <w:szCs w:val="22"/>
        </w:rPr>
        <w:t>,</w:t>
      </w:r>
    </w:p>
    <w:p w14:paraId="06D1A6D2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nowszej generacji pozwalających na zaoszczędzenie kosztów realizacji przedmiotu umowy lub kosztów eksploatacji  przedmiotu umowy, </w:t>
      </w:r>
    </w:p>
    <w:p w14:paraId="33F96F6D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lastRenderedPageBreak/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o lepszych par</w:t>
      </w:r>
      <w:r>
        <w:rPr>
          <w:rFonts w:ascii="Calibri" w:hAnsi="Calibri"/>
          <w:kern w:val="2"/>
          <w:sz w:val="22"/>
          <w:szCs w:val="22"/>
        </w:rPr>
        <w:t>ametrach niż wskazane w </w:t>
      </w:r>
      <w:r w:rsidRPr="005C67FD">
        <w:rPr>
          <w:rFonts w:ascii="Calibri" w:hAnsi="Calibri"/>
          <w:kern w:val="2"/>
          <w:sz w:val="22"/>
          <w:szCs w:val="22"/>
        </w:rPr>
        <w:t>ofercie.</w:t>
      </w:r>
    </w:p>
    <w:p w14:paraId="033477BA" w14:textId="77777777" w:rsidR="003C44F1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Warunkiem dokonania zmian, o których mowa w ust. 2 jest złożenie wniosku przez stronę inicjującą zmianę zawierającego: opis propozycji zmian oraz ich uzasadnienie.</w:t>
      </w:r>
    </w:p>
    <w:p w14:paraId="0EE1C6DB" w14:textId="2E140364" w:rsidR="002A72C0" w:rsidRPr="00681D6B" w:rsidRDefault="002A72C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§11</w:t>
      </w:r>
    </w:p>
    <w:p w14:paraId="3EC60955" w14:textId="77777777" w:rsidR="003B345A" w:rsidRPr="003B345A" w:rsidRDefault="003B345A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3B345A">
        <w:rPr>
          <w:rFonts w:ascii="Calibri" w:hAnsi="Calibri"/>
          <w:kern w:val="2"/>
          <w:sz w:val="22"/>
          <w:szCs w:val="22"/>
        </w:rPr>
        <w:t>Wykonawca, w ramach wynagrodzenia określonego w §3 ust. 1 dostarczy niezbędne, nieograniczone w czasie, pod względem funkcjonalnym i terytorialnie licencje na każde oprogramowanie dostarczone w ramach przedmiotu zamówienia, umożliwiające korzystanie z przedmiotu zamówienia zgodnie z celem wynikającym z umowy.</w:t>
      </w:r>
    </w:p>
    <w:p w14:paraId="06968074" w14:textId="329FFD52" w:rsidR="002A72C0" w:rsidRPr="00681D6B" w:rsidRDefault="002A72C0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681D6B">
        <w:rPr>
          <w:rFonts w:ascii="Calibri" w:hAnsi="Calibri"/>
          <w:kern w:val="2"/>
          <w:sz w:val="22"/>
          <w:szCs w:val="22"/>
        </w:rPr>
        <w:t>Wykonawca, w ramach wynagrodzenia określonego w §3 ust. 1 udziela Zamawiającemu licencji na korzystanie z dokumentacji dot. przedmiotu umowy w zakresie następujących pól eksploatacji:</w:t>
      </w:r>
    </w:p>
    <w:p w14:paraId="56CA91CB" w14:textId="77777777" w:rsidR="002A72C0" w:rsidRPr="00325ECF" w:rsidRDefault="002A72C0" w:rsidP="002A72C0">
      <w:pPr>
        <w:numPr>
          <w:ilvl w:val="0"/>
          <w:numId w:val="30"/>
        </w:numPr>
        <w:tabs>
          <w:tab w:val="clear" w:pos="720"/>
          <w:tab w:val="num" w:pos="714"/>
        </w:tabs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kopiowanie i zwielokrotnianie dokumentacji;</w:t>
      </w:r>
    </w:p>
    <w:p w14:paraId="344806AB" w14:textId="77777777" w:rsid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drukowanie dokumentacji w całości lub części na użytek wewnętrzny;</w:t>
      </w:r>
    </w:p>
    <w:p w14:paraId="4A349381" w14:textId="77777777" w:rsidR="002A72C0" w:rsidRP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2A72C0">
        <w:rPr>
          <w:rFonts w:ascii="Calibri" w:hAnsi="Calibri"/>
          <w:kern w:val="2"/>
          <w:sz w:val="22"/>
          <w:szCs w:val="22"/>
        </w:rPr>
        <w:t>publiczne wykonanie, wystawienie, wyświetlenie, odtworzenie oraz nadawanie i remitowanie, a także publiczne udostępnianie utworu w taki sposób, aby każdy mógł mieć do niego dostęp w miejscu i w czasie przez siebie wybranym.</w:t>
      </w:r>
    </w:p>
    <w:p w14:paraId="5E0B9D58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14:paraId="7EA01EDE" w14:textId="77777777" w:rsidR="00C73F65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Właściwym dla rozpoznania sporów wynikłych przy realizacji niniejszej umowy jest sąd właściwy dla siedziby Zamawiającego.</w:t>
      </w:r>
    </w:p>
    <w:p w14:paraId="5FCD2C0C" w14:textId="77777777" w:rsidR="00C73F65" w:rsidRPr="005C67FD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BB2066">
        <w:rPr>
          <w:rFonts w:ascii="Calibri" w:hAnsi="Calibri"/>
          <w:sz w:val="22"/>
          <w:szCs w:val="22"/>
        </w:rPr>
        <w:t>Prawem materialnym i procesowym właściwym dla umowy jest prawo polskie.</w:t>
      </w:r>
    </w:p>
    <w:p w14:paraId="5D1FBCD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14:paraId="259DA22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sprawach nie uregulowanych w niniejszej umowie stosuje się przepisy kodeksu cywilnego</w:t>
      </w:r>
      <w:r w:rsidR="007B6CE5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ustawy prawo zamówień publicznych</w:t>
      </w:r>
      <w:r w:rsidR="00532540" w:rsidRPr="005C67FD">
        <w:rPr>
          <w:rFonts w:ascii="Calibri" w:hAnsi="Calibri"/>
          <w:sz w:val="22"/>
          <w:szCs w:val="22"/>
        </w:rPr>
        <w:t>.</w:t>
      </w:r>
    </w:p>
    <w:p w14:paraId="2B62CEF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14:paraId="08ABC6C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Wszelkie załączniki stanowią integralną część niniejszej umowy.</w:t>
      </w:r>
    </w:p>
    <w:p w14:paraId="40F5BEB2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14:paraId="2EA19CEA" w14:textId="77777777" w:rsidR="003C44F1" w:rsidRPr="005C67FD" w:rsidRDefault="003C44F1" w:rsidP="004D0DE9">
      <w:pPr>
        <w:pStyle w:val="Tekstpodstawowy2"/>
        <w:spacing w:after="80" w:line="240" w:lineRule="auto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Umowę sporządzono w 2 jednobrzmiących egzemplarzach; 1 dla Zamawiającego i 1 dla Wykonawcy.</w:t>
      </w:r>
    </w:p>
    <w:p w14:paraId="090D8637" w14:textId="77777777" w:rsidR="003C44F1" w:rsidRPr="005C67FD" w:rsidRDefault="003C44F1">
      <w:pPr>
        <w:pStyle w:val="Tekstpodstawowy2"/>
        <w:spacing w:line="240" w:lineRule="auto"/>
        <w:ind w:right="-47"/>
        <w:jc w:val="left"/>
        <w:rPr>
          <w:rFonts w:ascii="Calibri" w:hAnsi="Calibri"/>
          <w:sz w:val="22"/>
          <w:szCs w:val="22"/>
        </w:rPr>
      </w:pPr>
    </w:p>
    <w:p w14:paraId="66E2B136" w14:textId="77777777" w:rsidR="003C44F1" w:rsidRPr="005C67FD" w:rsidRDefault="003C44F1" w:rsidP="002A72C0">
      <w:pPr>
        <w:pStyle w:val="Tekstpodstawowy2"/>
        <w:spacing w:line="240" w:lineRule="auto"/>
        <w:ind w:right="-47"/>
        <w:jc w:val="right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Wykonawca                           </w:t>
      </w:r>
      <w:r w:rsidR="002A72C0">
        <w:rPr>
          <w:rFonts w:ascii="Calibri" w:hAnsi="Calibri"/>
          <w:sz w:val="22"/>
          <w:szCs w:val="22"/>
        </w:rPr>
        <w:t xml:space="preserve">                                                </w:t>
      </w:r>
      <w:r w:rsidRPr="005C67FD">
        <w:rPr>
          <w:rFonts w:ascii="Calibri" w:hAnsi="Calibri"/>
          <w:sz w:val="22"/>
          <w:szCs w:val="22"/>
        </w:rPr>
        <w:t xml:space="preserve">                                                            Zamawiający</w:t>
      </w:r>
    </w:p>
    <w:sectPr w:rsidR="003C44F1" w:rsidRPr="005C67FD" w:rsidSect="002F2126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134" w:left="1418" w:header="709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7126" w14:textId="77777777" w:rsidR="009F51E5" w:rsidRDefault="009F51E5">
      <w:r>
        <w:separator/>
      </w:r>
    </w:p>
  </w:endnote>
  <w:endnote w:type="continuationSeparator" w:id="0">
    <w:p w14:paraId="2EBF73C8" w14:textId="77777777" w:rsidR="009F51E5" w:rsidRDefault="009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A559" w14:textId="52CE0B7D" w:rsidR="00386C35" w:rsidRPr="00386C35" w:rsidRDefault="006014FC" w:rsidP="00386C35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86C35">
      <w:rPr>
        <w:rFonts w:ascii="Calibri" w:hAnsi="Calibri"/>
        <w:sz w:val="22"/>
        <w:szCs w:val="22"/>
      </w:rPr>
      <w:fldChar w:fldCharType="begin"/>
    </w:r>
    <w:r w:rsidR="00386C35" w:rsidRPr="00386C35">
      <w:rPr>
        <w:rFonts w:ascii="Calibri" w:hAnsi="Calibri"/>
        <w:sz w:val="22"/>
        <w:szCs w:val="22"/>
      </w:rPr>
      <w:instrText>PAGE   \* MERGEFORMAT</w:instrText>
    </w:r>
    <w:r w:rsidRPr="00386C35">
      <w:rPr>
        <w:rFonts w:ascii="Calibri" w:hAnsi="Calibri"/>
        <w:sz w:val="22"/>
        <w:szCs w:val="22"/>
      </w:rPr>
      <w:fldChar w:fldCharType="separate"/>
    </w:r>
    <w:r w:rsidR="00A02BC7">
      <w:rPr>
        <w:rFonts w:ascii="Calibri" w:hAnsi="Calibri"/>
        <w:noProof/>
        <w:sz w:val="22"/>
        <w:szCs w:val="22"/>
      </w:rPr>
      <w:t>5</w:t>
    </w:r>
    <w:r w:rsidRPr="00386C35">
      <w:rPr>
        <w:rFonts w:ascii="Calibri" w:hAnsi="Calibri"/>
        <w:sz w:val="22"/>
        <w:szCs w:val="22"/>
      </w:rPr>
      <w:fldChar w:fldCharType="end"/>
    </w:r>
    <w:r w:rsidR="00386C35" w:rsidRPr="00386C35">
      <w:rPr>
        <w:rFonts w:ascii="Calibri" w:hAnsi="Calibri"/>
        <w:sz w:val="22"/>
        <w:szCs w:val="22"/>
      </w:rPr>
      <w:t xml:space="preserve"> | </w:t>
    </w:r>
    <w:r w:rsidR="00386C35" w:rsidRPr="00386C35">
      <w:rPr>
        <w:rFonts w:ascii="Calibri" w:hAnsi="Calibri"/>
        <w:color w:val="7F7F7F"/>
        <w:spacing w:val="60"/>
        <w:sz w:val="22"/>
        <w:szCs w:val="22"/>
      </w:rPr>
      <w:t>Strona</w:t>
    </w:r>
  </w:p>
  <w:p w14:paraId="540B2B10" w14:textId="77777777" w:rsidR="0059117C" w:rsidRDefault="0059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5E87" w14:textId="77777777" w:rsidR="009F51E5" w:rsidRDefault="009F51E5">
      <w:r>
        <w:separator/>
      </w:r>
    </w:p>
  </w:footnote>
  <w:footnote w:type="continuationSeparator" w:id="0">
    <w:p w14:paraId="5C4300F1" w14:textId="77777777" w:rsidR="009F51E5" w:rsidRDefault="009F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F57B" w14:textId="77777777" w:rsidR="0059117C" w:rsidRPr="00991617" w:rsidRDefault="0059117C">
    <w:pPr>
      <w:pStyle w:val="Nagwek"/>
      <w:jc w:val="right"/>
      <w:rPr>
        <w:rFonts w:ascii="Calibri" w:hAnsi="Calibri"/>
      </w:rPr>
    </w:pPr>
  </w:p>
  <w:p w14:paraId="47F42748" w14:textId="77777777" w:rsidR="0059117C" w:rsidRDefault="00591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B62"/>
    <w:multiLevelType w:val="hybridMultilevel"/>
    <w:tmpl w:val="060A2278"/>
    <w:lvl w:ilvl="0" w:tplc="E1784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48D5"/>
    <w:multiLevelType w:val="hybridMultilevel"/>
    <w:tmpl w:val="B5F652E6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C9C7596"/>
    <w:multiLevelType w:val="hybridMultilevel"/>
    <w:tmpl w:val="A69E6C8C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1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2ACD"/>
    <w:multiLevelType w:val="multilevel"/>
    <w:tmpl w:val="4EF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2BB"/>
    <w:multiLevelType w:val="hybridMultilevel"/>
    <w:tmpl w:val="8B408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6436A"/>
    <w:multiLevelType w:val="hybridMultilevel"/>
    <w:tmpl w:val="B7A23460"/>
    <w:lvl w:ilvl="0" w:tplc="E2F8D8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5D87"/>
    <w:multiLevelType w:val="hybridMultilevel"/>
    <w:tmpl w:val="5B821888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7461F8"/>
    <w:multiLevelType w:val="hybridMultilevel"/>
    <w:tmpl w:val="E76A8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2662D"/>
    <w:multiLevelType w:val="hybridMultilevel"/>
    <w:tmpl w:val="99F0377C"/>
    <w:lvl w:ilvl="0" w:tplc="A0CC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C69E5"/>
    <w:multiLevelType w:val="hybridMultilevel"/>
    <w:tmpl w:val="AC2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2DD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D5A8C"/>
    <w:multiLevelType w:val="hybridMultilevel"/>
    <w:tmpl w:val="E826A59C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04DE5"/>
    <w:multiLevelType w:val="hybridMultilevel"/>
    <w:tmpl w:val="B7804738"/>
    <w:lvl w:ilvl="0" w:tplc="7F14BAB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4595E"/>
    <w:multiLevelType w:val="hybridMultilevel"/>
    <w:tmpl w:val="FC9A4A0C"/>
    <w:lvl w:ilvl="0" w:tplc="3FA2A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371FE"/>
    <w:multiLevelType w:val="hybridMultilevel"/>
    <w:tmpl w:val="E85496E2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45ECF"/>
    <w:multiLevelType w:val="hybridMultilevel"/>
    <w:tmpl w:val="1D0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5361"/>
    <w:multiLevelType w:val="hybridMultilevel"/>
    <w:tmpl w:val="E0606A72"/>
    <w:lvl w:ilvl="0" w:tplc="1FE2A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4C3"/>
    <w:multiLevelType w:val="hybridMultilevel"/>
    <w:tmpl w:val="BB7C362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3962520"/>
    <w:multiLevelType w:val="hybridMultilevel"/>
    <w:tmpl w:val="18D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46F6E"/>
    <w:multiLevelType w:val="hybridMultilevel"/>
    <w:tmpl w:val="894A4EC8"/>
    <w:lvl w:ilvl="0" w:tplc="2AB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D62"/>
    <w:multiLevelType w:val="hybridMultilevel"/>
    <w:tmpl w:val="0BB6B14E"/>
    <w:lvl w:ilvl="0" w:tplc="10AE2B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32D62"/>
    <w:multiLevelType w:val="hybridMultilevel"/>
    <w:tmpl w:val="5524B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1A46"/>
    <w:multiLevelType w:val="multilevel"/>
    <w:tmpl w:val="37E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B0680"/>
    <w:multiLevelType w:val="hybridMultilevel"/>
    <w:tmpl w:val="D3C83FCC"/>
    <w:lvl w:ilvl="0" w:tplc="4ED84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50BE9"/>
    <w:multiLevelType w:val="hybridMultilevel"/>
    <w:tmpl w:val="D0D63B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9E44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308A2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A46E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470D0"/>
    <w:multiLevelType w:val="hybridMultilevel"/>
    <w:tmpl w:val="7534D0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73692"/>
    <w:multiLevelType w:val="hybridMultilevel"/>
    <w:tmpl w:val="E4BA74E8"/>
    <w:lvl w:ilvl="0" w:tplc="7540B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A6EFB"/>
    <w:multiLevelType w:val="hybridMultilevel"/>
    <w:tmpl w:val="C082D6C4"/>
    <w:lvl w:ilvl="0" w:tplc="39A8573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31718"/>
    <w:multiLevelType w:val="hybridMultilevel"/>
    <w:tmpl w:val="B4DA7D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DC511A"/>
    <w:multiLevelType w:val="hybridMultilevel"/>
    <w:tmpl w:val="129E8BAE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759F2AF9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38B5"/>
    <w:multiLevelType w:val="hybridMultilevel"/>
    <w:tmpl w:val="08E6A358"/>
    <w:lvl w:ilvl="0" w:tplc="4A2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8155F"/>
    <w:multiLevelType w:val="hybridMultilevel"/>
    <w:tmpl w:val="39942A5C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A4A"/>
    <w:multiLevelType w:val="hybridMultilevel"/>
    <w:tmpl w:val="BF909108"/>
    <w:lvl w:ilvl="0" w:tplc="981CFC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86076"/>
    <w:multiLevelType w:val="hybridMultilevel"/>
    <w:tmpl w:val="C7CA0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C582E"/>
    <w:multiLevelType w:val="hybridMultilevel"/>
    <w:tmpl w:val="548E36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2039661">
    <w:abstractNumId w:val="1"/>
  </w:num>
  <w:num w:numId="2" w16cid:durableId="70010371">
    <w:abstractNumId w:val="8"/>
  </w:num>
  <w:num w:numId="3" w16cid:durableId="940837954">
    <w:abstractNumId w:val="7"/>
  </w:num>
  <w:num w:numId="4" w16cid:durableId="908732119">
    <w:abstractNumId w:val="13"/>
  </w:num>
  <w:num w:numId="5" w16cid:durableId="2025789904">
    <w:abstractNumId w:val="20"/>
  </w:num>
  <w:num w:numId="6" w16cid:durableId="295719777">
    <w:abstractNumId w:val="11"/>
  </w:num>
  <w:num w:numId="7" w16cid:durableId="673069931">
    <w:abstractNumId w:val="33"/>
  </w:num>
  <w:num w:numId="8" w16cid:durableId="707535992">
    <w:abstractNumId w:val="9"/>
  </w:num>
  <w:num w:numId="9" w16cid:durableId="830096890">
    <w:abstractNumId w:val="14"/>
  </w:num>
  <w:num w:numId="10" w16cid:durableId="500659298">
    <w:abstractNumId w:val="22"/>
  </w:num>
  <w:num w:numId="11" w16cid:durableId="1741974437">
    <w:abstractNumId w:val="18"/>
  </w:num>
  <w:num w:numId="12" w16cid:durableId="188028038">
    <w:abstractNumId w:val="21"/>
  </w:num>
  <w:num w:numId="13" w16cid:durableId="18454314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5394242">
    <w:abstractNumId w:val="24"/>
  </w:num>
  <w:num w:numId="15" w16cid:durableId="1920938485">
    <w:abstractNumId w:val="5"/>
  </w:num>
  <w:num w:numId="16" w16cid:durableId="23597599">
    <w:abstractNumId w:val="25"/>
  </w:num>
  <w:num w:numId="17" w16cid:durableId="1294601995">
    <w:abstractNumId w:val="26"/>
  </w:num>
  <w:num w:numId="18" w16cid:durableId="916672410">
    <w:abstractNumId w:val="39"/>
  </w:num>
  <w:num w:numId="19" w16cid:durableId="1371370444">
    <w:abstractNumId w:val="28"/>
  </w:num>
  <w:num w:numId="20" w16cid:durableId="1365907048">
    <w:abstractNumId w:val="30"/>
  </w:num>
  <w:num w:numId="21" w16cid:durableId="1271089142">
    <w:abstractNumId w:val="35"/>
  </w:num>
  <w:num w:numId="22" w16cid:durableId="1140928154">
    <w:abstractNumId w:val="12"/>
  </w:num>
  <w:num w:numId="23" w16cid:durableId="1142968622">
    <w:abstractNumId w:val="23"/>
  </w:num>
  <w:num w:numId="24" w16cid:durableId="1655985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4353449">
    <w:abstractNumId w:val="6"/>
  </w:num>
  <w:num w:numId="26" w16cid:durableId="1141537874">
    <w:abstractNumId w:val="36"/>
  </w:num>
  <w:num w:numId="27" w16cid:durableId="1653750810">
    <w:abstractNumId w:val="4"/>
  </w:num>
  <w:num w:numId="28" w16cid:durableId="986907479">
    <w:abstractNumId w:val="27"/>
  </w:num>
  <w:num w:numId="29" w16cid:durableId="1130585333">
    <w:abstractNumId w:val="29"/>
  </w:num>
  <w:num w:numId="30" w16cid:durableId="192160107">
    <w:abstractNumId w:val="32"/>
  </w:num>
  <w:num w:numId="31" w16cid:durableId="1140732710">
    <w:abstractNumId w:val="0"/>
  </w:num>
  <w:num w:numId="32" w16cid:durableId="1595213159">
    <w:abstractNumId w:val="37"/>
  </w:num>
  <w:num w:numId="33" w16cid:durableId="1134761489">
    <w:abstractNumId w:val="2"/>
  </w:num>
  <w:num w:numId="34" w16cid:durableId="1290361830">
    <w:abstractNumId w:val="3"/>
  </w:num>
  <w:num w:numId="35" w16cid:durableId="909189805">
    <w:abstractNumId w:val="31"/>
  </w:num>
  <w:num w:numId="36" w16cid:durableId="1591616434">
    <w:abstractNumId w:val="17"/>
  </w:num>
  <w:num w:numId="37" w16cid:durableId="2052342043">
    <w:abstractNumId w:val="15"/>
  </w:num>
  <w:num w:numId="38" w16cid:durableId="457842270">
    <w:abstractNumId w:val="38"/>
  </w:num>
  <w:num w:numId="39" w16cid:durableId="1259607580">
    <w:abstractNumId w:val="16"/>
  </w:num>
  <w:num w:numId="40" w16cid:durableId="1657877793">
    <w:abstractNumId w:val="34"/>
  </w:num>
  <w:num w:numId="41" w16cid:durableId="537427051">
    <w:abstractNumId w:val="19"/>
  </w:num>
  <w:num w:numId="42" w16cid:durableId="18901406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88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D5"/>
    <w:rsid w:val="00000803"/>
    <w:rsid w:val="00003406"/>
    <w:rsid w:val="00006807"/>
    <w:rsid w:val="00006FAE"/>
    <w:rsid w:val="00013026"/>
    <w:rsid w:val="00015006"/>
    <w:rsid w:val="000266D3"/>
    <w:rsid w:val="000534A2"/>
    <w:rsid w:val="00056162"/>
    <w:rsid w:val="000566F2"/>
    <w:rsid w:val="00062DF3"/>
    <w:rsid w:val="00072EC8"/>
    <w:rsid w:val="00073EDA"/>
    <w:rsid w:val="000902B7"/>
    <w:rsid w:val="00091AF6"/>
    <w:rsid w:val="000A1CF4"/>
    <w:rsid w:val="000A4754"/>
    <w:rsid w:val="00105177"/>
    <w:rsid w:val="001056FF"/>
    <w:rsid w:val="00111269"/>
    <w:rsid w:val="00113EE7"/>
    <w:rsid w:val="00115840"/>
    <w:rsid w:val="00121137"/>
    <w:rsid w:val="00126889"/>
    <w:rsid w:val="001342A0"/>
    <w:rsid w:val="00135D10"/>
    <w:rsid w:val="00140150"/>
    <w:rsid w:val="00142E6D"/>
    <w:rsid w:val="00177A0F"/>
    <w:rsid w:val="001A427F"/>
    <w:rsid w:val="001A5187"/>
    <w:rsid w:val="001A6127"/>
    <w:rsid w:val="001D263B"/>
    <w:rsid w:val="001D564F"/>
    <w:rsid w:val="001D73F1"/>
    <w:rsid w:val="001D745E"/>
    <w:rsid w:val="001E5084"/>
    <w:rsid w:val="001E6F5D"/>
    <w:rsid w:val="001F1ACF"/>
    <w:rsid w:val="001F3EA5"/>
    <w:rsid w:val="00204B5C"/>
    <w:rsid w:val="00217D6C"/>
    <w:rsid w:val="00221C98"/>
    <w:rsid w:val="002241D3"/>
    <w:rsid w:val="00225614"/>
    <w:rsid w:val="0024454B"/>
    <w:rsid w:val="00263979"/>
    <w:rsid w:val="0028244C"/>
    <w:rsid w:val="00282FE3"/>
    <w:rsid w:val="00291821"/>
    <w:rsid w:val="00294B0B"/>
    <w:rsid w:val="002A2855"/>
    <w:rsid w:val="002A3CC4"/>
    <w:rsid w:val="002A72C0"/>
    <w:rsid w:val="002B2D82"/>
    <w:rsid w:val="002B59F7"/>
    <w:rsid w:val="002C1A51"/>
    <w:rsid w:val="002E0592"/>
    <w:rsid w:val="002E401E"/>
    <w:rsid w:val="002E5A51"/>
    <w:rsid w:val="002E71DD"/>
    <w:rsid w:val="002F2126"/>
    <w:rsid w:val="002F5EB5"/>
    <w:rsid w:val="002F7170"/>
    <w:rsid w:val="002F7B3F"/>
    <w:rsid w:val="0030603A"/>
    <w:rsid w:val="00325842"/>
    <w:rsid w:val="0033023B"/>
    <w:rsid w:val="003335B9"/>
    <w:rsid w:val="003363EC"/>
    <w:rsid w:val="0033708A"/>
    <w:rsid w:val="00352DD4"/>
    <w:rsid w:val="00357304"/>
    <w:rsid w:val="00360592"/>
    <w:rsid w:val="00360DAF"/>
    <w:rsid w:val="0036377B"/>
    <w:rsid w:val="0037451A"/>
    <w:rsid w:val="00386C35"/>
    <w:rsid w:val="00386F64"/>
    <w:rsid w:val="00393F57"/>
    <w:rsid w:val="00394478"/>
    <w:rsid w:val="0039589A"/>
    <w:rsid w:val="00397FC9"/>
    <w:rsid w:val="003A2C96"/>
    <w:rsid w:val="003A334A"/>
    <w:rsid w:val="003B345A"/>
    <w:rsid w:val="003C36E7"/>
    <w:rsid w:val="003C44F1"/>
    <w:rsid w:val="003C4625"/>
    <w:rsid w:val="003E60A7"/>
    <w:rsid w:val="003F5D17"/>
    <w:rsid w:val="00402558"/>
    <w:rsid w:val="004062BC"/>
    <w:rsid w:val="00413D70"/>
    <w:rsid w:val="00415B6B"/>
    <w:rsid w:val="00421238"/>
    <w:rsid w:val="0043257A"/>
    <w:rsid w:val="0043700D"/>
    <w:rsid w:val="004373C6"/>
    <w:rsid w:val="00461B8E"/>
    <w:rsid w:val="00466D44"/>
    <w:rsid w:val="00473B68"/>
    <w:rsid w:val="00476A23"/>
    <w:rsid w:val="00476C9C"/>
    <w:rsid w:val="004801D4"/>
    <w:rsid w:val="004829FB"/>
    <w:rsid w:val="004A4CC4"/>
    <w:rsid w:val="004A6948"/>
    <w:rsid w:val="004B5C9B"/>
    <w:rsid w:val="004C3080"/>
    <w:rsid w:val="004C475A"/>
    <w:rsid w:val="004C5442"/>
    <w:rsid w:val="004C6074"/>
    <w:rsid w:val="004D0DE9"/>
    <w:rsid w:val="004D3F9B"/>
    <w:rsid w:val="004D540B"/>
    <w:rsid w:val="004E5771"/>
    <w:rsid w:val="004F5F9A"/>
    <w:rsid w:val="00500C7E"/>
    <w:rsid w:val="00504D96"/>
    <w:rsid w:val="005200D2"/>
    <w:rsid w:val="00525DB6"/>
    <w:rsid w:val="00532540"/>
    <w:rsid w:val="00532D97"/>
    <w:rsid w:val="00546CD0"/>
    <w:rsid w:val="00553707"/>
    <w:rsid w:val="00556A14"/>
    <w:rsid w:val="00557390"/>
    <w:rsid w:val="005608CE"/>
    <w:rsid w:val="005720D6"/>
    <w:rsid w:val="00572EC4"/>
    <w:rsid w:val="00577A7E"/>
    <w:rsid w:val="005802DE"/>
    <w:rsid w:val="0059117C"/>
    <w:rsid w:val="005A1CC0"/>
    <w:rsid w:val="005B09EC"/>
    <w:rsid w:val="005B7BCD"/>
    <w:rsid w:val="005C67FD"/>
    <w:rsid w:val="005D40ED"/>
    <w:rsid w:val="005E4BE2"/>
    <w:rsid w:val="006008DA"/>
    <w:rsid w:val="006014FC"/>
    <w:rsid w:val="0061252B"/>
    <w:rsid w:val="006317A9"/>
    <w:rsid w:val="00667C26"/>
    <w:rsid w:val="00670166"/>
    <w:rsid w:val="00670772"/>
    <w:rsid w:val="006757FF"/>
    <w:rsid w:val="00696127"/>
    <w:rsid w:val="006A11F9"/>
    <w:rsid w:val="006B1ED3"/>
    <w:rsid w:val="006C2884"/>
    <w:rsid w:val="006C3513"/>
    <w:rsid w:val="006D2E2F"/>
    <w:rsid w:val="006D4A1B"/>
    <w:rsid w:val="006E241D"/>
    <w:rsid w:val="006E2D1F"/>
    <w:rsid w:val="006F1C45"/>
    <w:rsid w:val="006F382C"/>
    <w:rsid w:val="006F61B3"/>
    <w:rsid w:val="007068A2"/>
    <w:rsid w:val="00711190"/>
    <w:rsid w:val="007121D8"/>
    <w:rsid w:val="0072264E"/>
    <w:rsid w:val="007337C1"/>
    <w:rsid w:val="00737610"/>
    <w:rsid w:val="00746320"/>
    <w:rsid w:val="00760A08"/>
    <w:rsid w:val="00776963"/>
    <w:rsid w:val="00792815"/>
    <w:rsid w:val="007A2023"/>
    <w:rsid w:val="007A2EC1"/>
    <w:rsid w:val="007B4FA0"/>
    <w:rsid w:val="007B68BB"/>
    <w:rsid w:val="007B6CE5"/>
    <w:rsid w:val="007B6CF9"/>
    <w:rsid w:val="007B6DAE"/>
    <w:rsid w:val="007C28BD"/>
    <w:rsid w:val="007D0195"/>
    <w:rsid w:val="008035BD"/>
    <w:rsid w:val="00805394"/>
    <w:rsid w:val="0081710D"/>
    <w:rsid w:val="008219E2"/>
    <w:rsid w:val="008246A2"/>
    <w:rsid w:val="00836EBB"/>
    <w:rsid w:val="00844128"/>
    <w:rsid w:val="008748B5"/>
    <w:rsid w:val="0088438B"/>
    <w:rsid w:val="008957BE"/>
    <w:rsid w:val="008A1571"/>
    <w:rsid w:val="008C60B2"/>
    <w:rsid w:val="008C6FE9"/>
    <w:rsid w:val="009017E9"/>
    <w:rsid w:val="009125D5"/>
    <w:rsid w:val="009174EF"/>
    <w:rsid w:val="00922B27"/>
    <w:rsid w:val="00925240"/>
    <w:rsid w:val="00933FC8"/>
    <w:rsid w:val="00941AA2"/>
    <w:rsid w:val="009420A5"/>
    <w:rsid w:val="00943C1C"/>
    <w:rsid w:val="0094434A"/>
    <w:rsid w:val="00944D64"/>
    <w:rsid w:val="00945658"/>
    <w:rsid w:val="00946AA4"/>
    <w:rsid w:val="009550A3"/>
    <w:rsid w:val="0096291B"/>
    <w:rsid w:val="00970C74"/>
    <w:rsid w:val="009722FF"/>
    <w:rsid w:val="00976FFA"/>
    <w:rsid w:val="009850DB"/>
    <w:rsid w:val="00986B9C"/>
    <w:rsid w:val="00991617"/>
    <w:rsid w:val="00997000"/>
    <w:rsid w:val="009B3CBB"/>
    <w:rsid w:val="009B6B33"/>
    <w:rsid w:val="009C25F4"/>
    <w:rsid w:val="009C5A20"/>
    <w:rsid w:val="009D5B28"/>
    <w:rsid w:val="009E05BB"/>
    <w:rsid w:val="009E270D"/>
    <w:rsid w:val="009E3D88"/>
    <w:rsid w:val="009F4E60"/>
    <w:rsid w:val="009F51E5"/>
    <w:rsid w:val="00A02BC7"/>
    <w:rsid w:val="00A03956"/>
    <w:rsid w:val="00A11E7D"/>
    <w:rsid w:val="00A22CCD"/>
    <w:rsid w:val="00A3168F"/>
    <w:rsid w:val="00A34B9A"/>
    <w:rsid w:val="00A476CC"/>
    <w:rsid w:val="00A51486"/>
    <w:rsid w:val="00A569E0"/>
    <w:rsid w:val="00A66761"/>
    <w:rsid w:val="00A711CE"/>
    <w:rsid w:val="00A73FB9"/>
    <w:rsid w:val="00A80421"/>
    <w:rsid w:val="00A84855"/>
    <w:rsid w:val="00A91E6D"/>
    <w:rsid w:val="00AA441F"/>
    <w:rsid w:val="00AA49EA"/>
    <w:rsid w:val="00AF0C8F"/>
    <w:rsid w:val="00B25E00"/>
    <w:rsid w:val="00B54781"/>
    <w:rsid w:val="00B719C0"/>
    <w:rsid w:val="00B73B52"/>
    <w:rsid w:val="00B74B36"/>
    <w:rsid w:val="00B75F15"/>
    <w:rsid w:val="00B815C9"/>
    <w:rsid w:val="00B850C0"/>
    <w:rsid w:val="00B9111D"/>
    <w:rsid w:val="00BB6460"/>
    <w:rsid w:val="00BC6CBD"/>
    <w:rsid w:val="00BD0B1A"/>
    <w:rsid w:val="00BE280D"/>
    <w:rsid w:val="00BE38BA"/>
    <w:rsid w:val="00BE4313"/>
    <w:rsid w:val="00BF2543"/>
    <w:rsid w:val="00BF2724"/>
    <w:rsid w:val="00BF2820"/>
    <w:rsid w:val="00BF5782"/>
    <w:rsid w:val="00C041F9"/>
    <w:rsid w:val="00C102BF"/>
    <w:rsid w:val="00C17D5E"/>
    <w:rsid w:val="00C23D14"/>
    <w:rsid w:val="00C27E17"/>
    <w:rsid w:val="00C3183A"/>
    <w:rsid w:val="00C35556"/>
    <w:rsid w:val="00C60212"/>
    <w:rsid w:val="00C60B1E"/>
    <w:rsid w:val="00C622F1"/>
    <w:rsid w:val="00C62DB3"/>
    <w:rsid w:val="00C65CED"/>
    <w:rsid w:val="00C6620B"/>
    <w:rsid w:val="00C67E64"/>
    <w:rsid w:val="00C73F65"/>
    <w:rsid w:val="00C76957"/>
    <w:rsid w:val="00C850CA"/>
    <w:rsid w:val="00C87803"/>
    <w:rsid w:val="00C94E0A"/>
    <w:rsid w:val="00CA1117"/>
    <w:rsid w:val="00CA4F40"/>
    <w:rsid w:val="00CA5360"/>
    <w:rsid w:val="00CB6056"/>
    <w:rsid w:val="00CC1CCF"/>
    <w:rsid w:val="00CC2717"/>
    <w:rsid w:val="00CC2720"/>
    <w:rsid w:val="00CC286B"/>
    <w:rsid w:val="00CC3A28"/>
    <w:rsid w:val="00CC544D"/>
    <w:rsid w:val="00CC7222"/>
    <w:rsid w:val="00CD4D88"/>
    <w:rsid w:val="00CD5EB4"/>
    <w:rsid w:val="00CD6F40"/>
    <w:rsid w:val="00CE1A13"/>
    <w:rsid w:val="00CE250E"/>
    <w:rsid w:val="00CE6C50"/>
    <w:rsid w:val="00CF36FA"/>
    <w:rsid w:val="00CF3F71"/>
    <w:rsid w:val="00D012CB"/>
    <w:rsid w:val="00D04FCD"/>
    <w:rsid w:val="00D05081"/>
    <w:rsid w:val="00D06797"/>
    <w:rsid w:val="00D100DF"/>
    <w:rsid w:val="00D13DE8"/>
    <w:rsid w:val="00D267A0"/>
    <w:rsid w:val="00D2691E"/>
    <w:rsid w:val="00D41588"/>
    <w:rsid w:val="00D41AD0"/>
    <w:rsid w:val="00D443FA"/>
    <w:rsid w:val="00D539FA"/>
    <w:rsid w:val="00D55D53"/>
    <w:rsid w:val="00D56C97"/>
    <w:rsid w:val="00D57D96"/>
    <w:rsid w:val="00D600B7"/>
    <w:rsid w:val="00D604D7"/>
    <w:rsid w:val="00D60F7A"/>
    <w:rsid w:val="00D836D0"/>
    <w:rsid w:val="00D94439"/>
    <w:rsid w:val="00DA222E"/>
    <w:rsid w:val="00DC2F48"/>
    <w:rsid w:val="00DC33D9"/>
    <w:rsid w:val="00DC5977"/>
    <w:rsid w:val="00DD24DA"/>
    <w:rsid w:val="00DD3361"/>
    <w:rsid w:val="00DE111C"/>
    <w:rsid w:val="00DE13D6"/>
    <w:rsid w:val="00DF00AB"/>
    <w:rsid w:val="00DF00F3"/>
    <w:rsid w:val="00E03258"/>
    <w:rsid w:val="00E061BA"/>
    <w:rsid w:val="00E06D0D"/>
    <w:rsid w:val="00E06D26"/>
    <w:rsid w:val="00E12069"/>
    <w:rsid w:val="00E24E76"/>
    <w:rsid w:val="00E25652"/>
    <w:rsid w:val="00E25D90"/>
    <w:rsid w:val="00E35964"/>
    <w:rsid w:val="00E37C4D"/>
    <w:rsid w:val="00E44A28"/>
    <w:rsid w:val="00E63644"/>
    <w:rsid w:val="00E677A3"/>
    <w:rsid w:val="00E67FFB"/>
    <w:rsid w:val="00E73B5B"/>
    <w:rsid w:val="00E8125F"/>
    <w:rsid w:val="00E86789"/>
    <w:rsid w:val="00E95327"/>
    <w:rsid w:val="00E968A4"/>
    <w:rsid w:val="00E96A09"/>
    <w:rsid w:val="00EA2D83"/>
    <w:rsid w:val="00EA303A"/>
    <w:rsid w:val="00EA39E6"/>
    <w:rsid w:val="00EA74FB"/>
    <w:rsid w:val="00EB36D8"/>
    <w:rsid w:val="00EC42F0"/>
    <w:rsid w:val="00EC642F"/>
    <w:rsid w:val="00ED1A19"/>
    <w:rsid w:val="00ED7FDF"/>
    <w:rsid w:val="00EE2737"/>
    <w:rsid w:val="00EE77ED"/>
    <w:rsid w:val="00F01278"/>
    <w:rsid w:val="00F02110"/>
    <w:rsid w:val="00F02B9C"/>
    <w:rsid w:val="00F26097"/>
    <w:rsid w:val="00F362ED"/>
    <w:rsid w:val="00F41FF1"/>
    <w:rsid w:val="00F47A2A"/>
    <w:rsid w:val="00F54AE2"/>
    <w:rsid w:val="00F67D17"/>
    <w:rsid w:val="00F764AB"/>
    <w:rsid w:val="00F7742E"/>
    <w:rsid w:val="00FB20D6"/>
    <w:rsid w:val="00FB2C1C"/>
    <w:rsid w:val="00FB47CA"/>
    <w:rsid w:val="00FB5C0D"/>
    <w:rsid w:val="00FC3CC4"/>
    <w:rsid w:val="00FD14EC"/>
    <w:rsid w:val="00FD7C4C"/>
    <w:rsid w:val="00FE194F"/>
    <w:rsid w:val="00FE3CD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7E322453"/>
  <w15:docId w15:val="{C1831A8D-9592-4BB9-8A89-253ADBC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CC0"/>
    <w:pPr>
      <w:keepNext/>
      <w:spacing w:before="48" w:line="240" w:lineRule="atLeast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A1CC0"/>
    <w:pPr>
      <w:tabs>
        <w:tab w:val="left" w:pos="0"/>
      </w:tabs>
      <w:spacing w:line="264" w:lineRule="auto"/>
      <w:ind w:right="1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5A1CC0"/>
    <w:pPr>
      <w:spacing w:after="120"/>
    </w:pPr>
  </w:style>
  <w:style w:type="paragraph" w:styleId="Tekstprzypisudolnego">
    <w:name w:val="footnote text"/>
    <w:basedOn w:val="Normalny"/>
    <w:semiHidden/>
    <w:rsid w:val="005A1CC0"/>
    <w:rPr>
      <w:sz w:val="20"/>
      <w:szCs w:val="20"/>
    </w:rPr>
  </w:style>
  <w:style w:type="character" w:styleId="Odwoanieprzypisudolnego">
    <w:name w:val="footnote reference"/>
    <w:semiHidden/>
    <w:rsid w:val="005A1CC0"/>
    <w:rPr>
      <w:vertAlign w:val="superscript"/>
    </w:rPr>
  </w:style>
  <w:style w:type="paragraph" w:styleId="Tekstpodstawowy3">
    <w:name w:val="Body Text 3"/>
    <w:basedOn w:val="Normalny"/>
    <w:semiHidden/>
    <w:rsid w:val="005A1CC0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A1CC0"/>
    <w:rPr>
      <w:sz w:val="24"/>
      <w:szCs w:val="24"/>
    </w:rPr>
  </w:style>
  <w:style w:type="paragraph" w:styleId="Stopka">
    <w:name w:val="foot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A1CC0"/>
    <w:rPr>
      <w:sz w:val="24"/>
      <w:szCs w:val="24"/>
    </w:rPr>
  </w:style>
  <w:style w:type="character" w:styleId="Numerstrony">
    <w:name w:val="page number"/>
    <w:basedOn w:val="Domylnaczcionkaakapitu"/>
    <w:semiHidden/>
    <w:rsid w:val="005A1CC0"/>
  </w:style>
  <w:style w:type="character" w:styleId="Odwoaniedokomentarza">
    <w:name w:val="annotation reference"/>
    <w:uiPriority w:val="99"/>
    <w:semiHidden/>
    <w:unhideWhenUsed/>
    <w:rsid w:val="00F0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27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111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F76"/>
  </w:style>
  <w:style w:type="character" w:styleId="Odwoanieprzypisukocowego">
    <w:name w:val="endnote reference"/>
    <w:uiPriority w:val="99"/>
    <w:semiHidden/>
    <w:unhideWhenUsed/>
    <w:rsid w:val="00FE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36BD-D1DA-49C1-A548-2325898D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1848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IKiFP PAN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M.Zembala</dc:creator>
  <cp:lastModifiedBy>Anica Knera</cp:lastModifiedBy>
  <cp:revision>5</cp:revision>
  <cp:lastPrinted>2021-07-07T12:35:00Z</cp:lastPrinted>
  <dcterms:created xsi:type="dcterms:W3CDTF">2021-11-05T13:24:00Z</dcterms:created>
  <dcterms:modified xsi:type="dcterms:W3CDTF">2022-04-08T10:29:00Z</dcterms:modified>
</cp:coreProperties>
</file>